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17170" w14:textId="1A978CEF" w:rsidR="00651EC7" w:rsidRPr="00E032CA" w:rsidRDefault="00EC7D7D" w:rsidP="00651EC7">
      <w:pPr>
        <w:ind w:firstLine="426"/>
        <w:jc w:val="center"/>
        <w:rPr>
          <w:rFonts w:ascii="Times New Roman" w:hAnsi="Times New Roman" w:cs="Times New Roman"/>
          <w:b/>
          <w:bCs/>
          <w:sz w:val="24"/>
          <w:szCs w:val="24"/>
        </w:rPr>
      </w:pPr>
      <w:r>
        <w:rPr>
          <w:rFonts w:ascii="Times New Roman" w:hAnsi="Times New Roman" w:cs="Times New Roman"/>
          <w:b/>
          <w:bCs/>
          <w:sz w:val="24"/>
          <w:szCs w:val="24"/>
          <w:lang w:val="ky-KG"/>
        </w:rPr>
        <w:t xml:space="preserve">           </w:t>
      </w:r>
      <w:r w:rsidR="00651EC7" w:rsidRPr="00E032CA">
        <w:rPr>
          <w:rFonts w:ascii="Times New Roman" w:hAnsi="Times New Roman" w:cs="Times New Roman"/>
          <w:b/>
          <w:bCs/>
          <w:sz w:val="24"/>
          <w:szCs w:val="24"/>
        </w:rPr>
        <w:t>СРАВНИТЕЛЬНАЯ ТАБЛИЦА</w:t>
      </w:r>
      <w:r w:rsidR="00651EC7" w:rsidRPr="00E032CA">
        <w:rPr>
          <w:rFonts w:ascii="Times New Roman" w:hAnsi="Times New Roman" w:cs="Times New Roman"/>
          <w:b/>
          <w:bCs/>
          <w:sz w:val="24"/>
          <w:szCs w:val="24"/>
        </w:rPr>
        <w:br/>
        <w:t xml:space="preserve">к проекту Закона Кыргызской Республики «О внесении изменений </w:t>
      </w:r>
      <w:r w:rsidR="00651EC7" w:rsidRPr="00E032CA">
        <w:rPr>
          <w:rFonts w:ascii="Times New Roman" w:hAnsi="Times New Roman" w:cs="Times New Roman"/>
          <w:b/>
          <w:bCs/>
          <w:sz w:val="24"/>
          <w:szCs w:val="24"/>
        </w:rPr>
        <w:br/>
        <w:t>в Закон Кыргызской Республики «О рекламе» от 24 декабря 1998 года №155»</w:t>
      </w:r>
    </w:p>
    <w:tbl>
      <w:tblPr>
        <w:tblStyle w:val="a3"/>
        <w:tblW w:w="4997" w:type="pct"/>
        <w:tblLook w:val="04A0" w:firstRow="1" w:lastRow="0" w:firstColumn="1" w:lastColumn="0" w:noHBand="0" w:noVBand="1"/>
      </w:tblPr>
      <w:tblGrid>
        <w:gridCol w:w="7388"/>
        <w:gridCol w:w="7389"/>
      </w:tblGrid>
      <w:tr w:rsidR="00651EC7" w:rsidRPr="00E032CA" w14:paraId="694C1102" w14:textId="77777777" w:rsidTr="00651EC7">
        <w:tc>
          <w:tcPr>
            <w:tcW w:w="2500" w:type="pct"/>
          </w:tcPr>
          <w:p w14:paraId="1AE9B0CE" w14:textId="77777777" w:rsidR="00651EC7" w:rsidRPr="00E032CA" w:rsidRDefault="00651EC7" w:rsidP="00651EC7">
            <w:pPr>
              <w:ind w:firstLine="426"/>
              <w:jc w:val="center"/>
              <w:rPr>
                <w:rFonts w:ascii="Times New Roman" w:hAnsi="Times New Roman" w:cs="Times New Roman"/>
                <w:b/>
                <w:bCs/>
                <w:sz w:val="24"/>
                <w:szCs w:val="24"/>
              </w:rPr>
            </w:pPr>
            <w:r w:rsidRPr="00E032CA">
              <w:rPr>
                <w:rFonts w:ascii="Times New Roman" w:hAnsi="Times New Roman" w:cs="Times New Roman"/>
                <w:b/>
                <w:bCs/>
                <w:sz w:val="24"/>
                <w:szCs w:val="24"/>
              </w:rPr>
              <w:t>Действующая редакция</w:t>
            </w:r>
          </w:p>
        </w:tc>
        <w:tc>
          <w:tcPr>
            <w:tcW w:w="2500" w:type="pct"/>
          </w:tcPr>
          <w:p w14:paraId="12307D85" w14:textId="77777777" w:rsidR="00651EC7" w:rsidRPr="00E032CA" w:rsidRDefault="00651EC7" w:rsidP="00651EC7">
            <w:pPr>
              <w:ind w:firstLine="550"/>
              <w:jc w:val="center"/>
              <w:rPr>
                <w:rFonts w:ascii="Times New Roman" w:hAnsi="Times New Roman" w:cs="Times New Roman"/>
                <w:b/>
                <w:bCs/>
                <w:sz w:val="24"/>
                <w:szCs w:val="24"/>
              </w:rPr>
            </w:pPr>
            <w:r w:rsidRPr="00E032CA">
              <w:rPr>
                <w:rFonts w:ascii="Times New Roman" w:hAnsi="Times New Roman" w:cs="Times New Roman"/>
                <w:b/>
                <w:bCs/>
                <w:sz w:val="24"/>
                <w:szCs w:val="24"/>
              </w:rPr>
              <w:t>Предлагаемая редакция</w:t>
            </w:r>
          </w:p>
        </w:tc>
      </w:tr>
      <w:tr w:rsidR="00651EC7" w:rsidRPr="00E032CA" w14:paraId="102CFEA1" w14:textId="77777777" w:rsidTr="00651EC7">
        <w:tc>
          <w:tcPr>
            <w:tcW w:w="2500" w:type="pct"/>
          </w:tcPr>
          <w:p w14:paraId="263574B0" w14:textId="77777777" w:rsidR="00651EC7" w:rsidRPr="00D66342" w:rsidRDefault="00651EC7" w:rsidP="00651EC7">
            <w:pPr>
              <w:ind w:firstLine="426"/>
              <w:jc w:val="both"/>
              <w:rPr>
                <w:rFonts w:ascii="Times New Roman" w:hAnsi="Times New Roman" w:cs="Times New Roman"/>
                <w:b/>
                <w:bCs/>
                <w:sz w:val="24"/>
                <w:szCs w:val="24"/>
              </w:rPr>
            </w:pPr>
            <w:r w:rsidRPr="00D66342">
              <w:rPr>
                <w:rFonts w:ascii="Times New Roman" w:hAnsi="Times New Roman" w:cs="Times New Roman"/>
                <w:b/>
                <w:bCs/>
                <w:sz w:val="24"/>
                <w:szCs w:val="24"/>
              </w:rPr>
              <w:t>Статья 1. Цель и сфера применения настоящего Закона</w:t>
            </w:r>
          </w:p>
          <w:p w14:paraId="6BCA3A2F" w14:textId="77777777" w:rsidR="00651EC7" w:rsidRPr="00E032CA" w:rsidRDefault="00651EC7" w:rsidP="00651EC7">
            <w:pPr>
              <w:ind w:firstLine="426"/>
              <w:jc w:val="both"/>
              <w:rPr>
                <w:rFonts w:ascii="Times New Roman" w:hAnsi="Times New Roman" w:cs="Times New Roman"/>
                <w:sz w:val="24"/>
                <w:szCs w:val="24"/>
              </w:rPr>
            </w:pPr>
          </w:p>
          <w:p w14:paraId="48270A65" w14:textId="77777777" w:rsidR="00651EC7" w:rsidRPr="00E032CA" w:rsidRDefault="00651EC7" w:rsidP="00651EC7">
            <w:pPr>
              <w:ind w:firstLine="426"/>
              <w:jc w:val="both"/>
              <w:rPr>
                <w:rFonts w:ascii="Times New Roman" w:hAnsi="Times New Roman" w:cs="Times New Roman"/>
                <w:b/>
                <w:bCs/>
                <w:i/>
                <w:iCs/>
                <w:sz w:val="24"/>
                <w:szCs w:val="24"/>
              </w:rPr>
            </w:pPr>
            <w:r w:rsidRPr="00E032CA">
              <w:rPr>
                <w:rFonts w:ascii="Times New Roman" w:hAnsi="Times New Roman" w:cs="Times New Roman"/>
                <w:sz w:val="24"/>
                <w:szCs w:val="24"/>
              </w:rPr>
              <w:t xml:space="preserve">1. </w:t>
            </w:r>
            <w:r w:rsidRPr="00E032CA">
              <w:rPr>
                <w:rFonts w:ascii="Times New Roman" w:hAnsi="Times New Roman" w:cs="Times New Roman"/>
                <w:b/>
                <w:bCs/>
                <w:i/>
                <w:iCs/>
                <w:sz w:val="24"/>
                <w:szCs w:val="24"/>
              </w:rPr>
              <w:t>Настоящий Закон</w:t>
            </w:r>
            <w:r w:rsidRPr="00E032CA">
              <w:rPr>
                <w:rFonts w:ascii="Times New Roman" w:hAnsi="Times New Roman" w:cs="Times New Roman"/>
                <w:sz w:val="24"/>
                <w:szCs w:val="24"/>
              </w:rPr>
              <w:t xml:space="preserve"> </w:t>
            </w:r>
            <w:r w:rsidRPr="00E032CA">
              <w:rPr>
                <w:rFonts w:ascii="Times New Roman" w:hAnsi="Times New Roman" w:cs="Times New Roman"/>
                <w:b/>
                <w:bCs/>
                <w:i/>
                <w:iCs/>
                <w:sz w:val="24"/>
                <w:szCs w:val="24"/>
              </w:rPr>
              <w:t>регулирует отношения, возникающие в процессе производства, размещения и распространения рекламы на рынках товаров, работ, услуг (далее - товары) Кыргызской Республики, включая рынки ценных бумаг, рынки банковских, страховых и иных услуг, связанных с пользованием денежных средств физическими и юридическими лицами.</w:t>
            </w:r>
          </w:p>
          <w:p w14:paraId="1CC69F22" w14:textId="77777777" w:rsidR="00651EC7" w:rsidRPr="00E032CA" w:rsidRDefault="00651EC7" w:rsidP="00651EC7">
            <w:pPr>
              <w:ind w:firstLine="426"/>
              <w:jc w:val="both"/>
              <w:rPr>
                <w:rFonts w:ascii="Times New Roman" w:hAnsi="Times New Roman" w:cs="Times New Roman"/>
                <w:b/>
                <w:bCs/>
                <w:i/>
                <w:iCs/>
                <w:sz w:val="24"/>
                <w:szCs w:val="24"/>
              </w:rPr>
            </w:pPr>
            <w:r w:rsidRPr="00E032CA">
              <w:rPr>
                <w:rFonts w:ascii="Times New Roman" w:hAnsi="Times New Roman" w:cs="Times New Roman"/>
                <w:b/>
                <w:bCs/>
                <w:i/>
                <w:iCs/>
                <w:sz w:val="24"/>
                <w:szCs w:val="24"/>
              </w:rPr>
              <w:t>Целями настоящего Закона являются развитие рынков товаров, работ и услуг на основе соблюдения принципов добросовестной конкуренции, реализация права потребителей на получение добросовестной и достоверной рекламы, создание благоприятных условий для производства и распространения социальной и государственной рекламы, предупреждение нарушений законодательства Кыргызской Республики о рекламе, пресечение ненадлежащей рекламы, способной ввести потребителей рекламы в заблуждение или нанести вред здоровью, имуществу физических или юридических лиц, окружающей среде либо нанести вред чести, достоинству или деловой репутации указанных лиц, а также посягающей на общественные интересы, принципы гуманности и морали.</w:t>
            </w:r>
          </w:p>
          <w:p w14:paraId="0AD3980C" w14:textId="77777777" w:rsidR="00651EC7" w:rsidRPr="00E032CA" w:rsidRDefault="00651EC7" w:rsidP="00651EC7">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2. Настоящий Закон </w:t>
            </w:r>
            <w:r w:rsidRPr="00E032CA">
              <w:rPr>
                <w:rFonts w:ascii="Times New Roman" w:hAnsi="Times New Roman" w:cs="Times New Roman"/>
                <w:b/>
                <w:bCs/>
                <w:i/>
                <w:iCs/>
                <w:sz w:val="24"/>
                <w:szCs w:val="24"/>
              </w:rPr>
              <w:t>применяется и в тех случаях</w:t>
            </w:r>
            <w:r w:rsidRPr="00E032CA">
              <w:rPr>
                <w:rFonts w:ascii="Times New Roman" w:hAnsi="Times New Roman" w:cs="Times New Roman"/>
                <w:sz w:val="24"/>
                <w:szCs w:val="24"/>
              </w:rPr>
              <w:t xml:space="preserve">, если действия, совершаемые физическими и юридическими лицами Кыргызской Республики за ее пределами в области рекламы, приводят к ограничению конкуренции, введению в заблуждение физических и юридических лиц на территории Кыргызской Республики либо влекут за собой отрицательные последствия на </w:t>
            </w:r>
            <w:r w:rsidRPr="00E032CA">
              <w:rPr>
                <w:rFonts w:ascii="Times New Roman" w:hAnsi="Times New Roman" w:cs="Times New Roman"/>
                <w:sz w:val="24"/>
                <w:szCs w:val="24"/>
              </w:rPr>
              <w:lastRenderedPageBreak/>
              <w:t>рынках товаров Кыргызской Республики.</w:t>
            </w:r>
          </w:p>
          <w:p w14:paraId="727CBCC7" w14:textId="77777777" w:rsidR="00651EC7" w:rsidRPr="00E032CA" w:rsidRDefault="00651EC7" w:rsidP="00651EC7"/>
        </w:tc>
        <w:tc>
          <w:tcPr>
            <w:tcW w:w="2500" w:type="pct"/>
          </w:tcPr>
          <w:p w14:paraId="366315E1" w14:textId="77777777" w:rsidR="00651EC7" w:rsidRPr="00D66342" w:rsidRDefault="00651EC7" w:rsidP="00651EC7">
            <w:pPr>
              <w:ind w:firstLine="550"/>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1. Цель и сфера применения настоящего Закона</w:t>
            </w:r>
          </w:p>
          <w:p w14:paraId="124B2EAF" w14:textId="77777777" w:rsidR="00651EC7" w:rsidRPr="00E032CA" w:rsidRDefault="00651EC7" w:rsidP="00651EC7">
            <w:pPr>
              <w:ind w:firstLine="550"/>
              <w:jc w:val="both"/>
              <w:rPr>
                <w:rFonts w:ascii="Times New Roman" w:hAnsi="Times New Roman" w:cs="Times New Roman"/>
                <w:sz w:val="24"/>
                <w:szCs w:val="24"/>
              </w:rPr>
            </w:pPr>
          </w:p>
          <w:p w14:paraId="694AB029" w14:textId="77777777" w:rsidR="00651EC7" w:rsidRPr="00E032CA" w:rsidRDefault="00651EC7" w:rsidP="00651EC7">
            <w:pPr>
              <w:tabs>
                <w:tab w:val="left" w:pos="950"/>
              </w:tabs>
              <w:ind w:firstLine="550"/>
              <w:jc w:val="both"/>
              <w:rPr>
                <w:rFonts w:ascii="Times New Roman" w:hAnsi="Times New Roman" w:cs="Times New Roman"/>
                <w:b/>
                <w:bCs/>
                <w:sz w:val="24"/>
                <w:szCs w:val="24"/>
              </w:rPr>
            </w:pPr>
            <w:r w:rsidRPr="00E032CA">
              <w:rPr>
                <w:rFonts w:ascii="Times New Roman" w:hAnsi="Times New Roman" w:cs="Times New Roman"/>
                <w:sz w:val="24"/>
                <w:szCs w:val="24"/>
              </w:rPr>
              <w:t>1.</w:t>
            </w:r>
            <w:r w:rsidRPr="00E032CA">
              <w:rPr>
                <w:rFonts w:ascii="Times New Roman" w:hAnsi="Times New Roman" w:cs="Times New Roman"/>
                <w:sz w:val="24"/>
                <w:szCs w:val="24"/>
              </w:rPr>
              <w:tab/>
            </w:r>
            <w:r w:rsidRPr="00E032CA">
              <w:rPr>
                <w:rFonts w:ascii="Times New Roman" w:hAnsi="Times New Roman" w:cs="Times New Roman"/>
                <w:b/>
                <w:bCs/>
                <w:sz w:val="24"/>
                <w:szCs w:val="24"/>
              </w:rPr>
              <w:t>Настоящий Закон</w:t>
            </w:r>
            <w:r w:rsidRPr="00E032CA">
              <w:rPr>
                <w:rFonts w:ascii="Times New Roman" w:hAnsi="Times New Roman" w:cs="Times New Roman"/>
                <w:sz w:val="24"/>
                <w:szCs w:val="24"/>
              </w:rPr>
              <w:t xml:space="preserve"> </w:t>
            </w:r>
            <w:r w:rsidRPr="00E032CA">
              <w:rPr>
                <w:rFonts w:ascii="Times New Roman" w:hAnsi="Times New Roman" w:cs="Times New Roman"/>
                <w:b/>
                <w:bCs/>
                <w:sz w:val="24"/>
                <w:szCs w:val="24"/>
              </w:rPr>
              <w:t>определяет правовые основы отношений в области производства, размещения и распространения рекламы, контроля над ними и их регулирования.</w:t>
            </w:r>
          </w:p>
          <w:p w14:paraId="715504C3" w14:textId="77777777" w:rsidR="00651EC7" w:rsidRPr="00E032CA" w:rsidRDefault="00651EC7" w:rsidP="00651EC7">
            <w:pPr>
              <w:ind w:firstLine="550"/>
              <w:jc w:val="both"/>
              <w:rPr>
                <w:rFonts w:ascii="Times New Roman" w:hAnsi="Times New Roman" w:cs="Times New Roman"/>
                <w:b/>
                <w:bCs/>
                <w:sz w:val="24"/>
                <w:szCs w:val="24"/>
              </w:rPr>
            </w:pPr>
          </w:p>
          <w:p w14:paraId="65A48DF2" w14:textId="77777777" w:rsidR="00651EC7" w:rsidRPr="00E032CA" w:rsidRDefault="00651EC7" w:rsidP="00651EC7">
            <w:pPr>
              <w:ind w:firstLine="550"/>
              <w:jc w:val="both"/>
              <w:rPr>
                <w:rFonts w:ascii="Times New Roman" w:hAnsi="Times New Roman" w:cs="Times New Roman"/>
                <w:b/>
                <w:bCs/>
                <w:sz w:val="24"/>
                <w:szCs w:val="24"/>
              </w:rPr>
            </w:pPr>
          </w:p>
          <w:p w14:paraId="74E66656" w14:textId="77777777" w:rsidR="00651EC7" w:rsidRPr="00E032CA" w:rsidRDefault="00651EC7" w:rsidP="00651EC7">
            <w:pPr>
              <w:ind w:firstLine="550"/>
              <w:jc w:val="both"/>
              <w:rPr>
                <w:rFonts w:ascii="Times New Roman" w:hAnsi="Times New Roman" w:cs="Times New Roman"/>
                <w:b/>
                <w:bCs/>
                <w:sz w:val="24"/>
                <w:szCs w:val="24"/>
              </w:rPr>
            </w:pPr>
            <w:r w:rsidRPr="00E032CA">
              <w:rPr>
                <w:rFonts w:ascii="Times New Roman" w:hAnsi="Times New Roman" w:cs="Times New Roman"/>
                <w:b/>
                <w:bCs/>
                <w:sz w:val="24"/>
                <w:szCs w:val="24"/>
              </w:rPr>
              <w:t>Целями настоящего Закона являются создание благоприятных условий для производства, размещения и распространения рекламы, реализация права потребителей на получение добросовестной и достоверной рекламы, создание благоприятных условий для производства, размещения и распространения социальной и государственной рекламы, предупреждение нарушения законодательства о рекламе, а также пресечение фактов ненадлежащей рекламы на территории Кыргызской Республики.</w:t>
            </w:r>
          </w:p>
          <w:p w14:paraId="45F0E0E3" w14:textId="77777777" w:rsidR="00651EC7" w:rsidRPr="00E032CA" w:rsidRDefault="00651EC7" w:rsidP="00651EC7">
            <w:pPr>
              <w:ind w:firstLine="550"/>
              <w:jc w:val="both"/>
              <w:rPr>
                <w:rFonts w:ascii="Times New Roman" w:hAnsi="Times New Roman" w:cs="Times New Roman"/>
                <w:b/>
                <w:bCs/>
                <w:sz w:val="24"/>
                <w:szCs w:val="24"/>
              </w:rPr>
            </w:pPr>
          </w:p>
          <w:p w14:paraId="44F030D1" w14:textId="15D46E39" w:rsidR="00651EC7" w:rsidRDefault="00651EC7" w:rsidP="00651EC7">
            <w:pPr>
              <w:ind w:firstLine="550"/>
              <w:jc w:val="both"/>
              <w:rPr>
                <w:rFonts w:ascii="Times New Roman" w:hAnsi="Times New Roman" w:cs="Times New Roman"/>
                <w:b/>
                <w:bCs/>
                <w:sz w:val="24"/>
                <w:szCs w:val="24"/>
              </w:rPr>
            </w:pPr>
          </w:p>
          <w:p w14:paraId="11952E57" w14:textId="77777777" w:rsidR="00011F32" w:rsidRPr="00E032CA" w:rsidRDefault="00011F32" w:rsidP="00651EC7">
            <w:pPr>
              <w:ind w:firstLine="550"/>
              <w:jc w:val="both"/>
              <w:rPr>
                <w:rFonts w:ascii="Times New Roman" w:hAnsi="Times New Roman" w:cs="Times New Roman"/>
                <w:b/>
                <w:bCs/>
                <w:sz w:val="24"/>
                <w:szCs w:val="24"/>
              </w:rPr>
            </w:pPr>
          </w:p>
          <w:p w14:paraId="4D8D9F49" w14:textId="77777777" w:rsidR="00651EC7" w:rsidRPr="00E032CA" w:rsidRDefault="00651EC7" w:rsidP="00651EC7">
            <w:pPr>
              <w:ind w:firstLine="550"/>
              <w:jc w:val="both"/>
              <w:rPr>
                <w:rFonts w:ascii="Times New Roman" w:hAnsi="Times New Roman" w:cs="Times New Roman"/>
                <w:b/>
                <w:bCs/>
                <w:sz w:val="24"/>
                <w:szCs w:val="24"/>
              </w:rPr>
            </w:pPr>
          </w:p>
          <w:p w14:paraId="4D2499CC" w14:textId="77777777" w:rsidR="00651EC7" w:rsidRPr="00E032CA" w:rsidRDefault="00651EC7" w:rsidP="00651EC7">
            <w:pPr>
              <w:pStyle w:val="a4"/>
              <w:numPr>
                <w:ilvl w:val="0"/>
                <w:numId w:val="2"/>
              </w:numPr>
              <w:ind w:left="0" w:firstLine="426"/>
              <w:jc w:val="both"/>
            </w:pPr>
            <w:r w:rsidRPr="00E032CA">
              <w:rPr>
                <w:rFonts w:ascii="Times New Roman" w:hAnsi="Times New Roman" w:cs="Times New Roman"/>
                <w:sz w:val="24"/>
                <w:szCs w:val="24"/>
              </w:rPr>
              <w:t xml:space="preserve">Настоящий Закон применяется </w:t>
            </w:r>
            <w:r w:rsidRPr="00E032CA">
              <w:rPr>
                <w:rFonts w:ascii="Times New Roman" w:hAnsi="Times New Roman" w:cs="Times New Roman"/>
                <w:b/>
                <w:bCs/>
                <w:sz w:val="24"/>
                <w:szCs w:val="24"/>
              </w:rPr>
              <w:t>к отношениям в сфере рекламы независимо от места ее производства, если распространение рекламы осуществляется на территории Кыргызской Республики, также применяется</w:t>
            </w:r>
            <w:r w:rsidRPr="00E032CA">
              <w:rPr>
                <w:rFonts w:ascii="Times New Roman" w:hAnsi="Times New Roman" w:cs="Times New Roman"/>
                <w:sz w:val="24"/>
                <w:szCs w:val="24"/>
              </w:rPr>
              <w:t xml:space="preserve"> и в тех случаях, если действия, совершаемые физическими и юридическими лицами Кыргызской Республики за ее пределами в области рекламы, </w:t>
            </w:r>
            <w:r w:rsidRPr="00E032CA">
              <w:rPr>
                <w:rFonts w:ascii="Times New Roman" w:hAnsi="Times New Roman" w:cs="Times New Roman"/>
                <w:sz w:val="24"/>
                <w:szCs w:val="24"/>
              </w:rPr>
              <w:lastRenderedPageBreak/>
              <w:t>приводят к ограничению конкуренции, введению в заблуждение физических и юридических лиц на территории Кыргызской Республики либо влекут за собой отрицательные последствия на рынках товаров Кыргызской Республики.</w:t>
            </w:r>
          </w:p>
        </w:tc>
      </w:tr>
      <w:tr w:rsidR="00651EC7" w:rsidRPr="00E032CA" w14:paraId="6A38883F" w14:textId="77777777" w:rsidTr="00651EC7">
        <w:tc>
          <w:tcPr>
            <w:tcW w:w="2500" w:type="pct"/>
          </w:tcPr>
          <w:p w14:paraId="29311FF6" w14:textId="77777777" w:rsidR="00651EC7" w:rsidRPr="00D66342" w:rsidRDefault="00651EC7" w:rsidP="00651EC7">
            <w:pPr>
              <w:ind w:firstLine="426"/>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2. Основные понятия</w:t>
            </w:r>
          </w:p>
          <w:p w14:paraId="5CA3E00E" w14:textId="77777777" w:rsidR="00651EC7" w:rsidRPr="00E032CA" w:rsidRDefault="00651EC7" w:rsidP="00651EC7">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       В целях настоящего Закона применяются следующие основные понятия:</w:t>
            </w:r>
          </w:p>
          <w:p w14:paraId="15D76210" w14:textId="77777777" w:rsidR="00651EC7" w:rsidRPr="00E032CA" w:rsidRDefault="00651EC7" w:rsidP="00651EC7">
            <w:pPr>
              <w:ind w:firstLine="426"/>
              <w:jc w:val="both"/>
              <w:rPr>
                <w:rFonts w:ascii="Times New Roman" w:hAnsi="Times New Roman" w:cs="Times New Roman"/>
                <w:i/>
                <w:iCs/>
                <w:sz w:val="24"/>
                <w:szCs w:val="24"/>
              </w:rPr>
            </w:pPr>
            <w:r w:rsidRPr="00E032CA">
              <w:rPr>
                <w:rFonts w:ascii="Times New Roman" w:hAnsi="Times New Roman" w:cs="Times New Roman"/>
                <w:sz w:val="24"/>
                <w:szCs w:val="24"/>
              </w:rPr>
              <w:t xml:space="preserve">       реклама - </w:t>
            </w:r>
            <w:r w:rsidRPr="00E032CA">
              <w:rPr>
                <w:rFonts w:ascii="Times New Roman" w:hAnsi="Times New Roman" w:cs="Times New Roman"/>
                <w:b/>
                <w:bCs/>
                <w:i/>
                <w:iCs/>
                <w:sz w:val="24"/>
                <w:szCs w:val="24"/>
              </w:rPr>
              <w:t>информация (рекламная информация), распространяемая в любой форме, с помощью любых средств о физических или юридических лицах, товарах, идеях и начинаниях, которая предназначена для неопределенного круга лиц, призвана формировать и поддерживать интерес к этим физическим и юридическим лицам, товарам, идеям и начинаниям, а также способствовать реализации товаров, идей и начинаний.</w:t>
            </w:r>
          </w:p>
          <w:p w14:paraId="02D9C5A6" w14:textId="77777777" w:rsidR="00651EC7" w:rsidRPr="00E032CA" w:rsidRDefault="00651EC7" w:rsidP="00651EC7">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      Вывески на зданиях юридических и физических лиц, информационные вывески о режиме работы и правилах обслуживания потребителей; объявления или извещения об изменении места нахождения юридического или физического лица, его номеров телефонов и других сведений о юридическом и физическом лице; таблички, предупреждающие об особенностях работ на данной территории, прочие информационные сведения, не содержащие рекламу товаров, идей и начинаний, рекламой не являются;</w:t>
            </w:r>
          </w:p>
          <w:p w14:paraId="77802FDE" w14:textId="77777777" w:rsidR="00651EC7" w:rsidRPr="00E032CA" w:rsidRDefault="00651EC7" w:rsidP="00651EC7">
            <w:pPr>
              <w:ind w:firstLine="426"/>
              <w:jc w:val="both"/>
              <w:rPr>
                <w:rFonts w:ascii="Times New Roman" w:hAnsi="Times New Roman" w:cs="Times New Roman"/>
                <w:sz w:val="24"/>
                <w:szCs w:val="24"/>
              </w:rPr>
            </w:pPr>
          </w:p>
          <w:p w14:paraId="0BB94B32" w14:textId="77777777" w:rsidR="00651EC7" w:rsidRPr="00E032CA" w:rsidRDefault="00651EC7" w:rsidP="00651EC7">
            <w:pPr>
              <w:ind w:firstLine="426"/>
              <w:jc w:val="both"/>
              <w:rPr>
                <w:rFonts w:ascii="Times New Roman" w:hAnsi="Times New Roman" w:cs="Times New Roman"/>
                <w:sz w:val="24"/>
                <w:szCs w:val="24"/>
              </w:rPr>
            </w:pPr>
          </w:p>
          <w:p w14:paraId="5E8664CD" w14:textId="77777777" w:rsidR="00651EC7" w:rsidRPr="00E032CA" w:rsidRDefault="00651EC7" w:rsidP="00651EC7">
            <w:pPr>
              <w:ind w:firstLine="426"/>
              <w:jc w:val="both"/>
              <w:rPr>
                <w:rFonts w:ascii="Times New Roman" w:hAnsi="Times New Roman" w:cs="Times New Roman"/>
                <w:sz w:val="24"/>
                <w:szCs w:val="24"/>
              </w:rPr>
            </w:pPr>
          </w:p>
          <w:p w14:paraId="64D5E9AE" w14:textId="77777777" w:rsidR="00651EC7" w:rsidRPr="00E032CA" w:rsidRDefault="00651EC7" w:rsidP="00651EC7">
            <w:pPr>
              <w:ind w:firstLine="426"/>
              <w:jc w:val="both"/>
              <w:rPr>
                <w:rFonts w:ascii="Times New Roman" w:hAnsi="Times New Roman" w:cs="Times New Roman"/>
                <w:sz w:val="24"/>
                <w:szCs w:val="24"/>
              </w:rPr>
            </w:pPr>
          </w:p>
          <w:p w14:paraId="7D72B6E9" w14:textId="77777777" w:rsidR="00651EC7" w:rsidRPr="00E032CA" w:rsidRDefault="00651EC7" w:rsidP="00651EC7">
            <w:pPr>
              <w:ind w:firstLine="426"/>
              <w:jc w:val="both"/>
              <w:rPr>
                <w:rFonts w:ascii="Times New Roman" w:hAnsi="Times New Roman" w:cs="Times New Roman"/>
                <w:sz w:val="24"/>
                <w:szCs w:val="24"/>
              </w:rPr>
            </w:pPr>
          </w:p>
          <w:p w14:paraId="34E00EC4" w14:textId="77777777" w:rsidR="00651EC7" w:rsidRPr="00E032CA" w:rsidRDefault="00651EC7" w:rsidP="00651EC7">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ненадлежащая реклама - недобросовестная, недостоверная, неэтичная, заведомо ложная и иная информация, в которой допущены нарушения требований к ее содержанию, времени, месту и способу распространения, установленных законодательством </w:t>
            </w:r>
            <w:r w:rsidRPr="00E032CA">
              <w:rPr>
                <w:rFonts w:ascii="Times New Roman" w:hAnsi="Times New Roman" w:cs="Times New Roman"/>
                <w:sz w:val="24"/>
                <w:szCs w:val="24"/>
              </w:rPr>
              <w:lastRenderedPageBreak/>
              <w:t>Кыргызской Республики;</w:t>
            </w:r>
          </w:p>
          <w:p w14:paraId="246F22F0" w14:textId="77777777" w:rsidR="00011F32" w:rsidRDefault="00011F32" w:rsidP="00651EC7">
            <w:pPr>
              <w:ind w:firstLine="426"/>
              <w:jc w:val="both"/>
              <w:rPr>
                <w:rFonts w:ascii="Times New Roman" w:hAnsi="Times New Roman" w:cs="Times New Roman"/>
                <w:sz w:val="24"/>
                <w:szCs w:val="24"/>
              </w:rPr>
            </w:pPr>
          </w:p>
          <w:p w14:paraId="12A35471" w14:textId="77737C29" w:rsidR="00651EC7" w:rsidRPr="00E032CA" w:rsidRDefault="00651EC7" w:rsidP="00651EC7">
            <w:pPr>
              <w:ind w:firstLine="426"/>
              <w:jc w:val="both"/>
              <w:rPr>
                <w:rFonts w:ascii="Times New Roman" w:hAnsi="Times New Roman" w:cs="Times New Roman"/>
                <w:sz w:val="24"/>
                <w:szCs w:val="24"/>
              </w:rPr>
            </w:pPr>
            <w:proofErr w:type="spellStart"/>
            <w:r w:rsidRPr="00E032CA">
              <w:rPr>
                <w:rFonts w:ascii="Times New Roman" w:hAnsi="Times New Roman" w:cs="Times New Roman"/>
                <w:sz w:val="24"/>
                <w:szCs w:val="24"/>
              </w:rPr>
              <w:t>контрреклама</w:t>
            </w:r>
            <w:proofErr w:type="spellEnd"/>
            <w:r w:rsidRPr="00E032CA">
              <w:rPr>
                <w:rFonts w:ascii="Times New Roman" w:hAnsi="Times New Roman" w:cs="Times New Roman"/>
                <w:sz w:val="24"/>
                <w:szCs w:val="24"/>
              </w:rPr>
              <w:t xml:space="preserve"> - опровержение ненадлежащей рекламы, распространяемое в целях ликвидации вызванных ею последствий;</w:t>
            </w:r>
          </w:p>
          <w:p w14:paraId="1EEB215C" w14:textId="77777777" w:rsidR="00651EC7" w:rsidRPr="00E032CA" w:rsidRDefault="00651EC7" w:rsidP="00651EC7">
            <w:pPr>
              <w:ind w:firstLine="426"/>
              <w:jc w:val="both"/>
              <w:rPr>
                <w:rFonts w:ascii="Times New Roman" w:hAnsi="Times New Roman" w:cs="Times New Roman"/>
                <w:sz w:val="24"/>
                <w:szCs w:val="24"/>
              </w:rPr>
            </w:pPr>
            <w:r w:rsidRPr="00E032CA">
              <w:rPr>
                <w:rFonts w:ascii="Times New Roman" w:hAnsi="Times New Roman" w:cs="Times New Roman"/>
                <w:sz w:val="24"/>
                <w:szCs w:val="24"/>
              </w:rPr>
              <w:t>рекламодатель - физические и юридические лица, являющиеся источником рекламной информации для производства, размещения, последующего распространения рекламы;</w:t>
            </w:r>
          </w:p>
          <w:p w14:paraId="3D6B83A4" w14:textId="77777777" w:rsidR="00651EC7" w:rsidRPr="00E032CA" w:rsidRDefault="00651EC7" w:rsidP="00651EC7">
            <w:pPr>
              <w:ind w:firstLine="426"/>
              <w:jc w:val="both"/>
              <w:rPr>
                <w:rFonts w:ascii="Times New Roman" w:hAnsi="Times New Roman" w:cs="Times New Roman"/>
                <w:sz w:val="24"/>
                <w:szCs w:val="24"/>
              </w:rPr>
            </w:pPr>
            <w:proofErr w:type="spellStart"/>
            <w:r w:rsidRPr="00E032CA">
              <w:rPr>
                <w:rFonts w:ascii="Times New Roman" w:hAnsi="Times New Roman" w:cs="Times New Roman"/>
                <w:sz w:val="24"/>
                <w:szCs w:val="24"/>
              </w:rPr>
              <w:t>рекламопроизводитель</w:t>
            </w:r>
            <w:proofErr w:type="spellEnd"/>
            <w:r w:rsidRPr="00E032CA">
              <w:rPr>
                <w:rFonts w:ascii="Times New Roman" w:hAnsi="Times New Roman" w:cs="Times New Roman"/>
                <w:sz w:val="24"/>
                <w:szCs w:val="24"/>
              </w:rPr>
              <w:t xml:space="preserve"> - физические и юридические лица, осуществляющие полное или частичное приведение рекламной информации в готовую для распространения форму;</w:t>
            </w:r>
          </w:p>
          <w:p w14:paraId="60A5ED6A" w14:textId="77777777" w:rsidR="00651EC7" w:rsidRPr="00E032CA" w:rsidRDefault="00651EC7" w:rsidP="00651EC7">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рекламораспространитель - физические и юридические лица, осуществляющие размещение и (или) распространение рекламной информации путем предоставления и (или) использования имущества, в том числе технических средств радиовещания, телевизионного вещания, а также каналов связи, эфирного времени, </w:t>
            </w:r>
            <w:r w:rsidRPr="00E032CA">
              <w:rPr>
                <w:rFonts w:ascii="Times New Roman" w:hAnsi="Times New Roman" w:cs="Times New Roman"/>
                <w:b/>
                <w:bCs/>
                <w:i/>
                <w:iCs/>
                <w:sz w:val="24"/>
                <w:szCs w:val="24"/>
              </w:rPr>
              <w:t>и иными способами</w:t>
            </w:r>
            <w:r w:rsidRPr="00E032CA">
              <w:rPr>
                <w:rFonts w:ascii="Times New Roman" w:hAnsi="Times New Roman" w:cs="Times New Roman"/>
                <w:sz w:val="24"/>
                <w:szCs w:val="24"/>
              </w:rPr>
              <w:t>;</w:t>
            </w:r>
          </w:p>
          <w:p w14:paraId="5891D63F" w14:textId="77777777" w:rsidR="00651EC7" w:rsidRPr="00E032CA" w:rsidRDefault="00651EC7" w:rsidP="00651EC7">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потребители рекламы - физические и юридические лица, до сведения которых доводится или может быть доведена реклама, </w:t>
            </w:r>
            <w:bookmarkStart w:id="0" w:name="_Hlk85203466"/>
            <w:r w:rsidRPr="00E032CA">
              <w:rPr>
                <w:rFonts w:ascii="Times New Roman" w:hAnsi="Times New Roman" w:cs="Times New Roman"/>
                <w:b/>
                <w:bCs/>
                <w:strike/>
                <w:sz w:val="24"/>
                <w:szCs w:val="24"/>
              </w:rPr>
              <w:t>следствием чего является или может явиться соответствующее воздействие рекламы на них;</w:t>
            </w:r>
            <w:bookmarkEnd w:id="0"/>
          </w:p>
          <w:p w14:paraId="6DD50773" w14:textId="77777777" w:rsidR="00651EC7" w:rsidRPr="00E032CA" w:rsidRDefault="00651EC7" w:rsidP="00651EC7">
            <w:pPr>
              <w:ind w:firstLine="426"/>
              <w:jc w:val="both"/>
              <w:rPr>
                <w:rFonts w:ascii="Times New Roman" w:hAnsi="Times New Roman" w:cs="Times New Roman"/>
                <w:sz w:val="24"/>
                <w:szCs w:val="24"/>
              </w:rPr>
            </w:pPr>
            <w:r w:rsidRPr="00E032CA">
              <w:rPr>
                <w:rFonts w:ascii="Times New Roman" w:hAnsi="Times New Roman" w:cs="Times New Roman"/>
                <w:sz w:val="24"/>
                <w:szCs w:val="24"/>
              </w:rPr>
              <w:t>рекламные акции - акции, сопровождающиеся безвозмездной раздачей или продажей рекламируемой продукции с использованием различных форм, средств и способов рекламирования с целью привлечения внимания потребителей;</w:t>
            </w:r>
          </w:p>
          <w:p w14:paraId="208BBB71" w14:textId="77777777" w:rsidR="00651EC7" w:rsidRPr="00E032CA" w:rsidRDefault="00651EC7" w:rsidP="00651EC7">
            <w:pPr>
              <w:ind w:firstLine="426"/>
              <w:jc w:val="both"/>
              <w:rPr>
                <w:rFonts w:ascii="Times New Roman" w:hAnsi="Times New Roman" w:cs="Times New Roman"/>
                <w:sz w:val="24"/>
                <w:szCs w:val="24"/>
              </w:rPr>
            </w:pPr>
            <w:r w:rsidRPr="00E032CA">
              <w:rPr>
                <w:rFonts w:ascii="Times New Roman" w:hAnsi="Times New Roman" w:cs="Times New Roman"/>
                <w:sz w:val="24"/>
                <w:szCs w:val="24"/>
              </w:rPr>
              <w:t>прямая реклама - открытая реклама определенных товаров, услуг и лиц с целью формирования или поддерживания интереса к физическому или юридическому лицу, товарам, товарным знакам, работам, услугам, идеям или начинаниям и способствования их продвижению;</w:t>
            </w:r>
          </w:p>
          <w:p w14:paraId="2BA2B0D9" w14:textId="77777777" w:rsidR="00651EC7" w:rsidRPr="00E032CA" w:rsidRDefault="00651EC7" w:rsidP="00651EC7">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косвенная (скрытая) реклама - все действия, кроме прямой рекламы, совершаемые в любой форме и любыми средствами, имеющими воздействие подсознательного характера с целью </w:t>
            </w:r>
            <w:r w:rsidRPr="00E032CA">
              <w:rPr>
                <w:rFonts w:ascii="Times New Roman" w:hAnsi="Times New Roman" w:cs="Times New Roman"/>
                <w:sz w:val="24"/>
                <w:szCs w:val="24"/>
              </w:rPr>
              <w:lastRenderedPageBreak/>
              <w:t>привлечения внимания средств массовой информации и/или формирования общественного мнения или восприятия по отношению к определенным товарам и услугам, идеям и начинаниям, имеющим косвенное воздействие на покупательское поведение и/или массовое или индивидуальное сознание, создавая впечатление беспристрастности и объективности, включающие в себя:</w:t>
            </w:r>
          </w:p>
          <w:p w14:paraId="1B6743A9" w14:textId="77777777" w:rsidR="00651EC7" w:rsidRPr="00E032CA" w:rsidRDefault="00651EC7" w:rsidP="00651EC7">
            <w:pPr>
              <w:pStyle w:val="a4"/>
              <w:numPr>
                <w:ilvl w:val="0"/>
                <w:numId w:val="3"/>
              </w:numPr>
              <w:tabs>
                <w:tab w:val="left" w:pos="567"/>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оказание спонсорской поддержки спортивных, культурных и музыкальных мероприятий;</w:t>
            </w:r>
          </w:p>
          <w:p w14:paraId="639B612A" w14:textId="77777777" w:rsidR="00651EC7" w:rsidRPr="00E032CA" w:rsidRDefault="00651EC7" w:rsidP="00651EC7">
            <w:pPr>
              <w:pStyle w:val="a4"/>
              <w:numPr>
                <w:ilvl w:val="0"/>
                <w:numId w:val="3"/>
              </w:numPr>
              <w:tabs>
                <w:tab w:val="left" w:pos="567"/>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создание художественных фильмов с привлечением известных артистов для популяризации товаров, курения, табачных изделий, их марок и производителей;</w:t>
            </w:r>
          </w:p>
          <w:p w14:paraId="5AEB7FFE" w14:textId="77777777" w:rsidR="00651EC7" w:rsidRPr="00E032CA" w:rsidRDefault="00651EC7" w:rsidP="00651EC7">
            <w:pPr>
              <w:pStyle w:val="a4"/>
              <w:numPr>
                <w:ilvl w:val="0"/>
                <w:numId w:val="3"/>
              </w:numPr>
              <w:tabs>
                <w:tab w:val="left" w:pos="567"/>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упоминание в рекламном объявлении видных политических и общественных деятелей, лиц, пользующихся определенным товаром или услугой;</w:t>
            </w:r>
          </w:p>
          <w:p w14:paraId="179A1728" w14:textId="77777777" w:rsidR="00651EC7" w:rsidRPr="00E032CA" w:rsidRDefault="00651EC7" w:rsidP="00651EC7">
            <w:pPr>
              <w:pStyle w:val="a4"/>
              <w:numPr>
                <w:ilvl w:val="0"/>
                <w:numId w:val="3"/>
              </w:numPr>
              <w:tabs>
                <w:tab w:val="left" w:pos="567"/>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размещение рекламной информации косвенного воздействия в телевизионных шоу и фильмах;</w:t>
            </w:r>
          </w:p>
          <w:p w14:paraId="0D7711E1" w14:textId="77777777" w:rsidR="00651EC7" w:rsidRPr="00E032CA" w:rsidRDefault="00651EC7" w:rsidP="00651EC7">
            <w:pPr>
              <w:pStyle w:val="a4"/>
              <w:numPr>
                <w:ilvl w:val="0"/>
                <w:numId w:val="3"/>
              </w:numPr>
              <w:tabs>
                <w:tab w:val="left" w:pos="567"/>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организация культурно-массовых мероприятий, публичных акций и конкурсов;</w:t>
            </w:r>
          </w:p>
          <w:p w14:paraId="2BF5AEFE" w14:textId="77777777" w:rsidR="00651EC7" w:rsidRPr="00E032CA" w:rsidRDefault="00651EC7" w:rsidP="00651EC7">
            <w:pPr>
              <w:pStyle w:val="a4"/>
              <w:numPr>
                <w:ilvl w:val="0"/>
                <w:numId w:val="3"/>
              </w:numPr>
              <w:tabs>
                <w:tab w:val="left" w:pos="567"/>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стимулирование и поднятие уровня реализации определенных товаров, услуг и начинаний с применением ценовых скидок посредством издания купонов, талонов;</w:t>
            </w:r>
          </w:p>
          <w:p w14:paraId="0B472057" w14:textId="77777777" w:rsidR="00651EC7" w:rsidRPr="00E032CA" w:rsidRDefault="00651EC7" w:rsidP="00651EC7">
            <w:pPr>
              <w:pStyle w:val="a4"/>
              <w:numPr>
                <w:ilvl w:val="0"/>
                <w:numId w:val="3"/>
              </w:numPr>
              <w:tabs>
                <w:tab w:val="left" w:pos="567"/>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изготовление и продажа продовольственных и непродовольственных товаров в форме табачных изделий;</w:t>
            </w:r>
          </w:p>
          <w:p w14:paraId="42B069D2" w14:textId="77777777" w:rsidR="00651EC7" w:rsidRPr="00E032CA" w:rsidRDefault="00651EC7" w:rsidP="00651EC7">
            <w:pPr>
              <w:pStyle w:val="a4"/>
              <w:numPr>
                <w:ilvl w:val="0"/>
                <w:numId w:val="3"/>
              </w:numPr>
              <w:tabs>
                <w:tab w:val="left" w:pos="567"/>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использование или демонстрация на радио-, в телепередачах, статьях, объявлениях и рекламных информациях названий (наименований) товаров и услуг, их логотипов, товарных знаков;</w:t>
            </w:r>
          </w:p>
          <w:p w14:paraId="04D86A52" w14:textId="77777777" w:rsidR="00651EC7" w:rsidRPr="00E032CA" w:rsidRDefault="00651EC7" w:rsidP="00651EC7">
            <w:pPr>
              <w:ind w:firstLine="426"/>
              <w:jc w:val="both"/>
              <w:rPr>
                <w:rFonts w:ascii="Times New Roman" w:hAnsi="Times New Roman" w:cs="Times New Roman"/>
                <w:sz w:val="24"/>
                <w:szCs w:val="24"/>
              </w:rPr>
            </w:pPr>
            <w:r w:rsidRPr="00E032CA">
              <w:rPr>
                <w:rFonts w:ascii="Times New Roman" w:hAnsi="Times New Roman" w:cs="Times New Roman"/>
                <w:sz w:val="24"/>
                <w:szCs w:val="24"/>
              </w:rPr>
              <w:t>государственная реклама - реклама республиканских и местных государственных институтов, направленная на продвижение их интересов, популяризацию их задач, функций, проектов, программ и оказываемых ими услуг и иных целей, выражающихся в побуждении граждан:</w:t>
            </w:r>
          </w:p>
          <w:p w14:paraId="7D7374C5" w14:textId="77777777" w:rsidR="00651EC7" w:rsidRPr="00E032CA" w:rsidRDefault="00651EC7" w:rsidP="00651EC7">
            <w:pPr>
              <w:pStyle w:val="a4"/>
              <w:numPr>
                <w:ilvl w:val="0"/>
                <w:numId w:val="3"/>
              </w:numPr>
              <w:tabs>
                <w:tab w:val="left" w:pos="558"/>
              </w:tabs>
              <w:ind w:left="31" w:firstLine="284"/>
              <w:jc w:val="both"/>
              <w:rPr>
                <w:rFonts w:ascii="Times New Roman" w:hAnsi="Times New Roman" w:cs="Times New Roman"/>
                <w:sz w:val="24"/>
                <w:szCs w:val="24"/>
              </w:rPr>
            </w:pPr>
            <w:r w:rsidRPr="00E032CA">
              <w:rPr>
                <w:rFonts w:ascii="Times New Roman" w:hAnsi="Times New Roman" w:cs="Times New Roman"/>
                <w:sz w:val="24"/>
                <w:szCs w:val="24"/>
              </w:rPr>
              <w:lastRenderedPageBreak/>
              <w:t>к выполнению обязанностей перед государством;</w:t>
            </w:r>
          </w:p>
          <w:p w14:paraId="5153B77B" w14:textId="77777777" w:rsidR="00651EC7" w:rsidRDefault="00651EC7" w:rsidP="00651EC7">
            <w:pPr>
              <w:pStyle w:val="a4"/>
              <w:numPr>
                <w:ilvl w:val="0"/>
                <w:numId w:val="3"/>
              </w:numPr>
              <w:tabs>
                <w:tab w:val="left" w:pos="558"/>
              </w:tabs>
              <w:ind w:left="31" w:firstLine="284"/>
              <w:jc w:val="both"/>
              <w:rPr>
                <w:rFonts w:ascii="Times New Roman" w:hAnsi="Times New Roman" w:cs="Times New Roman"/>
                <w:sz w:val="24"/>
                <w:szCs w:val="24"/>
              </w:rPr>
            </w:pPr>
            <w:r w:rsidRPr="00E032CA">
              <w:rPr>
                <w:rFonts w:ascii="Times New Roman" w:hAnsi="Times New Roman" w:cs="Times New Roman"/>
                <w:sz w:val="24"/>
                <w:szCs w:val="24"/>
              </w:rPr>
              <w:t>к общественному обсуждению проектов нормативных правовых актов;</w:t>
            </w:r>
          </w:p>
          <w:p w14:paraId="13B2C4B9" w14:textId="77777777" w:rsidR="00651EC7" w:rsidRPr="00E032CA" w:rsidRDefault="00651EC7" w:rsidP="00651EC7">
            <w:pPr>
              <w:pStyle w:val="a4"/>
              <w:numPr>
                <w:ilvl w:val="0"/>
                <w:numId w:val="3"/>
              </w:numPr>
              <w:tabs>
                <w:tab w:val="left" w:pos="558"/>
              </w:tabs>
              <w:ind w:left="31" w:firstLine="284"/>
              <w:jc w:val="both"/>
              <w:rPr>
                <w:rFonts w:ascii="Times New Roman" w:hAnsi="Times New Roman" w:cs="Times New Roman"/>
                <w:sz w:val="24"/>
                <w:szCs w:val="24"/>
              </w:rPr>
            </w:pPr>
            <w:r w:rsidRPr="00E032CA">
              <w:rPr>
                <w:rFonts w:ascii="Times New Roman" w:hAnsi="Times New Roman" w:cs="Times New Roman"/>
                <w:sz w:val="24"/>
                <w:szCs w:val="24"/>
              </w:rPr>
              <w:t>к общественному обсуждению проектов республиканского, местных, ведомственных бюджетов;</w:t>
            </w:r>
          </w:p>
          <w:p w14:paraId="4C31BB48" w14:textId="77777777" w:rsidR="00651EC7" w:rsidRPr="00E032CA" w:rsidRDefault="00651EC7" w:rsidP="00651EC7">
            <w:pPr>
              <w:pStyle w:val="a4"/>
              <w:numPr>
                <w:ilvl w:val="0"/>
                <w:numId w:val="3"/>
              </w:numPr>
              <w:tabs>
                <w:tab w:val="left" w:pos="558"/>
              </w:tabs>
              <w:ind w:left="31" w:firstLine="284"/>
              <w:jc w:val="both"/>
              <w:rPr>
                <w:rFonts w:ascii="Times New Roman" w:hAnsi="Times New Roman" w:cs="Times New Roman"/>
                <w:sz w:val="24"/>
                <w:szCs w:val="24"/>
              </w:rPr>
            </w:pPr>
            <w:r w:rsidRPr="00E032CA">
              <w:rPr>
                <w:rFonts w:ascii="Times New Roman" w:hAnsi="Times New Roman" w:cs="Times New Roman"/>
                <w:sz w:val="24"/>
                <w:szCs w:val="24"/>
              </w:rPr>
              <w:t>к защите государства в условиях войны;</w:t>
            </w:r>
          </w:p>
          <w:p w14:paraId="2AEA9D56" w14:textId="77777777" w:rsidR="00651EC7" w:rsidRPr="00E032CA" w:rsidRDefault="00651EC7" w:rsidP="00651EC7">
            <w:pPr>
              <w:pStyle w:val="a4"/>
              <w:numPr>
                <w:ilvl w:val="0"/>
                <w:numId w:val="3"/>
              </w:numPr>
              <w:tabs>
                <w:tab w:val="left" w:pos="558"/>
              </w:tabs>
              <w:ind w:left="31" w:firstLine="284"/>
              <w:jc w:val="both"/>
              <w:rPr>
                <w:rFonts w:ascii="Times New Roman" w:hAnsi="Times New Roman" w:cs="Times New Roman"/>
                <w:sz w:val="24"/>
                <w:szCs w:val="24"/>
              </w:rPr>
            </w:pPr>
            <w:r w:rsidRPr="00E032CA">
              <w:rPr>
                <w:rFonts w:ascii="Times New Roman" w:hAnsi="Times New Roman" w:cs="Times New Roman"/>
                <w:sz w:val="24"/>
                <w:szCs w:val="24"/>
              </w:rPr>
              <w:t>к оказанию помощи государственным органам и органам местного самоуправления в условиях чрезвычайных ситуаций;</w:t>
            </w:r>
          </w:p>
          <w:p w14:paraId="05A2C077" w14:textId="77777777" w:rsidR="00651EC7" w:rsidRPr="00E032CA" w:rsidRDefault="00651EC7" w:rsidP="00651EC7">
            <w:pPr>
              <w:pStyle w:val="a4"/>
              <w:numPr>
                <w:ilvl w:val="0"/>
                <w:numId w:val="3"/>
              </w:numPr>
              <w:tabs>
                <w:tab w:val="left" w:pos="558"/>
              </w:tabs>
              <w:ind w:left="31" w:firstLine="284"/>
              <w:jc w:val="both"/>
              <w:rPr>
                <w:rFonts w:ascii="Times New Roman" w:hAnsi="Times New Roman" w:cs="Times New Roman"/>
                <w:sz w:val="24"/>
                <w:szCs w:val="24"/>
              </w:rPr>
            </w:pPr>
            <w:r w:rsidRPr="00E032CA">
              <w:rPr>
                <w:rFonts w:ascii="Times New Roman" w:hAnsi="Times New Roman" w:cs="Times New Roman"/>
                <w:sz w:val="24"/>
                <w:szCs w:val="24"/>
              </w:rPr>
              <w:t>к соблюдению установленных норм и правил, касающихся вопросов безопасности;</w:t>
            </w:r>
          </w:p>
          <w:p w14:paraId="4FBE4F00" w14:textId="77777777" w:rsidR="00651EC7" w:rsidRPr="00E032CA" w:rsidRDefault="00651EC7" w:rsidP="00651EC7">
            <w:pPr>
              <w:pStyle w:val="a4"/>
              <w:numPr>
                <w:ilvl w:val="0"/>
                <w:numId w:val="3"/>
              </w:numPr>
              <w:tabs>
                <w:tab w:val="left" w:pos="558"/>
              </w:tabs>
              <w:ind w:left="31" w:firstLine="284"/>
              <w:jc w:val="both"/>
              <w:rPr>
                <w:rFonts w:ascii="Times New Roman" w:hAnsi="Times New Roman" w:cs="Times New Roman"/>
                <w:sz w:val="24"/>
                <w:szCs w:val="24"/>
              </w:rPr>
            </w:pPr>
            <w:r w:rsidRPr="00E032CA">
              <w:rPr>
                <w:rFonts w:ascii="Times New Roman" w:hAnsi="Times New Roman" w:cs="Times New Roman"/>
                <w:sz w:val="24"/>
                <w:szCs w:val="24"/>
              </w:rPr>
              <w:t>к иному сотрудничеству с государственными органами и органами местного самоуправления, установленному нормативными правовыми актами;</w:t>
            </w:r>
          </w:p>
          <w:p w14:paraId="52E98E90" w14:textId="77777777" w:rsidR="00651EC7" w:rsidRPr="00E032CA" w:rsidRDefault="00651EC7" w:rsidP="00651EC7">
            <w:pPr>
              <w:ind w:firstLine="426"/>
              <w:jc w:val="both"/>
              <w:rPr>
                <w:rFonts w:ascii="Times New Roman" w:hAnsi="Times New Roman" w:cs="Times New Roman"/>
                <w:sz w:val="24"/>
                <w:szCs w:val="24"/>
              </w:rPr>
            </w:pPr>
            <w:r w:rsidRPr="00E032CA">
              <w:rPr>
                <w:rFonts w:ascii="Times New Roman" w:hAnsi="Times New Roman" w:cs="Times New Roman"/>
                <w:sz w:val="24"/>
                <w:szCs w:val="24"/>
              </w:rPr>
              <w:t>рекламная площадь - имущество физических и юридических лиц, эфирное время, печатные площади и другие средства, используемые для размещения рекламы;</w:t>
            </w:r>
          </w:p>
          <w:p w14:paraId="650F02CD" w14:textId="77777777" w:rsidR="00651EC7" w:rsidRPr="00E032CA" w:rsidRDefault="00651EC7" w:rsidP="00651EC7">
            <w:pPr>
              <w:ind w:firstLine="426"/>
              <w:jc w:val="both"/>
              <w:rPr>
                <w:rFonts w:ascii="Times New Roman" w:hAnsi="Times New Roman" w:cs="Times New Roman"/>
                <w:sz w:val="24"/>
                <w:szCs w:val="24"/>
              </w:rPr>
            </w:pPr>
            <w:r w:rsidRPr="00E032CA">
              <w:rPr>
                <w:rFonts w:ascii="Times New Roman" w:hAnsi="Times New Roman" w:cs="Times New Roman"/>
                <w:sz w:val="24"/>
                <w:szCs w:val="24"/>
              </w:rPr>
              <w:t>социальная реклама - реклама, продвигающая общественный интерес и направленная на достижение социально полезных целей, выражающихся:</w:t>
            </w:r>
          </w:p>
          <w:p w14:paraId="0BEB602C" w14:textId="77777777" w:rsidR="00651EC7" w:rsidRPr="00E032CA" w:rsidRDefault="00651EC7" w:rsidP="00651EC7">
            <w:pPr>
              <w:pStyle w:val="a4"/>
              <w:numPr>
                <w:ilvl w:val="0"/>
                <w:numId w:val="4"/>
              </w:numPr>
              <w:tabs>
                <w:tab w:val="left" w:pos="539"/>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в формировании культуры поведения;</w:t>
            </w:r>
          </w:p>
          <w:p w14:paraId="5FD52876" w14:textId="77777777" w:rsidR="00651EC7" w:rsidRPr="00E032CA" w:rsidRDefault="00651EC7" w:rsidP="00651EC7">
            <w:pPr>
              <w:pStyle w:val="a4"/>
              <w:numPr>
                <w:ilvl w:val="0"/>
                <w:numId w:val="4"/>
              </w:numPr>
              <w:tabs>
                <w:tab w:val="left" w:pos="539"/>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в формировании толерантного отношения общества к отдельным социально уязвимым группам населения;</w:t>
            </w:r>
          </w:p>
          <w:p w14:paraId="0F7E24B7" w14:textId="77777777" w:rsidR="00651EC7" w:rsidRPr="00E032CA" w:rsidRDefault="00651EC7" w:rsidP="00651EC7">
            <w:pPr>
              <w:pStyle w:val="a4"/>
              <w:numPr>
                <w:ilvl w:val="0"/>
                <w:numId w:val="4"/>
              </w:numPr>
              <w:tabs>
                <w:tab w:val="left" w:pos="539"/>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в соблюдении прав человека и гражданина и искоренении всех форм дискриминации и насилия;</w:t>
            </w:r>
          </w:p>
          <w:p w14:paraId="75533EE5" w14:textId="77777777" w:rsidR="00651EC7" w:rsidRPr="00E032CA" w:rsidRDefault="00651EC7" w:rsidP="00651EC7">
            <w:pPr>
              <w:tabs>
                <w:tab w:val="left" w:pos="539"/>
              </w:tabs>
              <w:ind w:firstLine="315"/>
              <w:jc w:val="both"/>
              <w:rPr>
                <w:rFonts w:ascii="Times New Roman" w:hAnsi="Times New Roman" w:cs="Times New Roman"/>
                <w:sz w:val="24"/>
                <w:szCs w:val="24"/>
              </w:rPr>
            </w:pPr>
          </w:p>
          <w:p w14:paraId="15A0BCCC" w14:textId="77777777" w:rsidR="00651EC7" w:rsidRPr="00E032CA" w:rsidRDefault="00651EC7" w:rsidP="00651EC7">
            <w:pPr>
              <w:tabs>
                <w:tab w:val="left" w:pos="539"/>
              </w:tabs>
              <w:ind w:firstLine="315"/>
              <w:jc w:val="both"/>
              <w:rPr>
                <w:rFonts w:ascii="Times New Roman" w:hAnsi="Times New Roman" w:cs="Times New Roman"/>
                <w:sz w:val="24"/>
                <w:szCs w:val="24"/>
              </w:rPr>
            </w:pPr>
          </w:p>
          <w:p w14:paraId="52779D46" w14:textId="77777777" w:rsidR="00651EC7" w:rsidRPr="00E032CA" w:rsidRDefault="00651EC7" w:rsidP="00651EC7">
            <w:pPr>
              <w:tabs>
                <w:tab w:val="left" w:pos="539"/>
              </w:tabs>
              <w:ind w:firstLine="315"/>
              <w:jc w:val="both"/>
              <w:rPr>
                <w:rFonts w:ascii="Times New Roman" w:hAnsi="Times New Roman" w:cs="Times New Roman"/>
                <w:sz w:val="24"/>
                <w:szCs w:val="24"/>
              </w:rPr>
            </w:pPr>
          </w:p>
          <w:p w14:paraId="51D964FD" w14:textId="77777777" w:rsidR="00651EC7" w:rsidRPr="00E032CA" w:rsidRDefault="00651EC7" w:rsidP="00651EC7">
            <w:pPr>
              <w:tabs>
                <w:tab w:val="left" w:pos="539"/>
              </w:tabs>
              <w:ind w:firstLine="315"/>
              <w:jc w:val="both"/>
              <w:rPr>
                <w:rFonts w:ascii="Times New Roman" w:hAnsi="Times New Roman" w:cs="Times New Roman"/>
                <w:sz w:val="24"/>
                <w:szCs w:val="24"/>
              </w:rPr>
            </w:pPr>
          </w:p>
          <w:p w14:paraId="1C042098" w14:textId="77777777" w:rsidR="00651EC7" w:rsidRDefault="00651EC7" w:rsidP="00651EC7">
            <w:pPr>
              <w:tabs>
                <w:tab w:val="left" w:pos="539"/>
              </w:tabs>
              <w:ind w:firstLine="315"/>
              <w:jc w:val="both"/>
              <w:rPr>
                <w:rFonts w:ascii="Times New Roman" w:hAnsi="Times New Roman" w:cs="Times New Roman"/>
                <w:sz w:val="24"/>
                <w:szCs w:val="24"/>
              </w:rPr>
            </w:pPr>
          </w:p>
          <w:p w14:paraId="6A16A57C" w14:textId="77777777" w:rsidR="009F205E" w:rsidRPr="00E032CA" w:rsidRDefault="009F205E" w:rsidP="00651EC7">
            <w:pPr>
              <w:tabs>
                <w:tab w:val="left" w:pos="539"/>
              </w:tabs>
              <w:ind w:firstLine="315"/>
              <w:jc w:val="both"/>
              <w:rPr>
                <w:rFonts w:ascii="Times New Roman" w:hAnsi="Times New Roman" w:cs="Times New Roman"/>
                <w:sz w:val="24"/>
                <w:szCs w:val="24"/>
              </w:rPr>
            </w:pPr>
          </w:p>
          <w:p w14:paraId="65632329" w14:textId="77777777" w:rsidR="00651EC7" w:rsidRPr="00E032CA" w:rsidRDefault="00651EC7" w:rsidP="00651EC7">
            <w:pPr>
              <w:pStyle w:val="a4"/>
              <w:numPr>
                <w:ilvl w:val="0"/>
                <w:numId w:val="4"/>
              </w:numPr>
              <w:tabs>
                <w:tab w:val="left" w:pos="539"/>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в снижении уровня преступности и коррупции;</w:t>
            </w:r>
          </w:p>
          <w:p w14:paraId="2748C1B9" w14:textId="77777777" w:rsidR="00651EC7" w:rsidRPr="00E032CA" w:rsidRDefault="00651EC7" w:rsidP="00651EC7">
            <w:pPr>
              <w:pStyle w:val="a4"/>
              <w:numPr>
                <w:ilvl w:val="0"/>
                <w:numId w:val="4"/>
              </w:numPr>
              <w:tabs>
                <w:tab w:val="left" w:pos="539"/>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в профилактике и лечении заболеваний;</w:t>
            </w:r>
          </w:p>
          <w:p w14:paraId="2D3CAA47" w14:textId="77777777" w:rsidR="00651EC7" w:rsidRPr="00E032CA" w:rsidRDefault="00651EC7" w:rsidP="00651EC7">
            <w:pPr>
              <w:pStyle w:val="a4"/>
              <w:numPr>
                <w:ilvl w:val="0"/>
                <w:numId w:val="4"/>
              </w:numPr>
              <w:tabs>
                <w:tab w:val="left" w:pos="539"/>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lastRenderedPageBreak/>
              <w:t xml:space="preserve">в предупреждении распространения </w:t>
            </w:r>
            <w:r w:rsidRPr="00E032CA">
              <w:rPr>
                <w:rFonts w:ascii="Times New Roman" w:hAnsi="Times New Roman" w:cs="Times New Roman"/>
                <w:b/>
                <w:bCs/>
                <w:sz w:val="24"/>
                <w:szCs w:val="24"/>
              </w:rPr>
              <w:t>наркотизма</w:t>
            </w:r>
            <w:r w:rsidRPr="00E032CA">
              <w:rPr>
                <w:rFonts w:ascii="Times New Roman" w:hAnsi="Times New Roman" w:cs="Times New Roman"/>
                <w:sz w:val="24"/>
                <w:szCs w:val="24"/>
              </w:rPr>
              <w:t>;</w:t>
            </w:r>
          </w:p>
          <w:p w14:paraId="01D76B6E" w14:textId="77777777" w:rsidR="009F205E" w:rsidRDefault="009F205E" w:rsidP="00651EC7">
            <w:pPr>
              <w:pStyle w:val="a4"/>
              <w:numPr>
                <w:ilvl w:val="0"/>
                <w:numId w:val="4"/>
              </w:numPr>
              <w:tabs>
                <w:tab w:val="left" w:pos="539"/>
              </w:tabs>
              <w:ind w:left="0" w:firstLine="315"/>
              <w:jc w:val="both"/>
              <w:rPr>
                <w:rFonts w:ascii="Times New Roman" w:hAnsi="Times New Roman" w:cs="Times New Roman"/>
                <w:sz w:val="24"/>
                <w:szCs w:val="24"/>
              </w:rPr>
            </w:pPr>
          </w:p>
          <w:p w14:paraId="1239C8B8" w14:textId="77777777" w:rsidR="00651EC7" w:rsidRPr="00E032CA" w:rsidRDefault="00651EC7" w:rsidP="00651EC7">
            <w:pPr>
              <w:pStyle w:val="a4"/>
              <w:numPr>
                <w:ilvl w:val="0"/>
                <w:numId w:val="4"/>
              </w:numPr>
              <w:tabs>
                <w:tab w:val="left" w:pos="539"/>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в побуждении населения к соблюдению требований личной и общественной безопасности;</w:t>
            </w:r>
          </w:p>
          <w:p w14:paraId="4DD5EC39" w14:textId="77777777" w:rsidR="00651EC7" w:rsidRPr="00E032CA" w:rsidRDefault="00651EC7" w:rsidP="00651EC7">
            <w:pPr>
              <w:pStyle w:val="a4"/>
              <w:numPr>
                <w:ilvl w:val="0"/>
                <w:numId w:val="4"/>
              </w:numPr>
              <w:tabs>
                <w:tab w:val="left" w:pos="539"/>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 xml:space="preserve">в повышении осведомленности граждан о рисках бедствий природного, техногенного, биолого-социального, социального, </w:t>
            </w:r>
            <w:proofErr w:type="spellStart"/>
            <w:r w:rsidRPr="00E032CA">
              <w:rPr>
                <w:rFonts w:ascii="Times New Roman" w:hAnsi="Times New Roman" w:cs="Times New Roman"/>
                <w:sz w:val="24"/>
                <w:szCs w:val="24"/>
              </w:rPr>
              <w:t>конфликтогенного</w:t>
            </w:r>
            <w:proofErr w:type="spellEnd"/>
            <w:r w:rsidRPr="00E032CA">
              <w:rPr>
                <w:rFonts w:ascii="Times New Roman" w:hAnsi="Times New Roman" w:cs="Times New Roman"/>
                <w:sz w:val="24"/>
                <w:szCs w:val="24"/>
              </w:rPr>
              <w:t xml:space="preserve"> характера;</w:t>
            </w:r>
          </w:p>
          <w:p w14:paraId="22D41516" w14:textId="77777777" w:rsidR="00651EC7" w:rsidRPr="00E032CA" w:rsidRDefault="00651EC7" w:rsidP="00651EC7">
            <w:pPr>
              <w:pStyle w:val="a4"/>
              <w:numPr>
                <w:ilvl w:val="0"/>
                <w:numId w:val="4"/>
              </w:numPr>
              <w:tabs>
                <w:tab w:val="left" w:pos="539"/>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в охране окружающей среды;</w:t>
            </w:r>
          </w:p>
          <w:p w14:paraId="3D39A052" w14:textId="77777777" w:rsidR="00651EC7" w:rsidRPr="00E032CA" w:rsidRDefault="00651EC7" w:rsidP="00651EC7">
            <w:pPr>
              <w:pStyle w:val="a4"/>
              <w:numPr>
                <w:ilvl w:val="0"/>
                <w:numId w:val="4"/>
              </w:numPr>
              <w:tabs>
                <w:tab w:val="left" w:pos="539"/>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в охране памятников природы, истории, культуры, искусства и науки;</w:t>
            </w:r>
          </w:p>
          <w:p w14:paraId="66C82D86" w14:textId="77777777" w:rsidR="00651EC7" w:rsidRPr="00E032CA" w:rsidRDefault="00651EC7" w:rsidP="00651EC7">
            <w:pPr>
              <w:pStyle w:val="a4"/>
              <w:numPr>
                <w:ilvl w:val="0"/>
                <w:numId w:val="4"/>
              </w:numPr>
              <w:tabs>
                <w:tab w:val="left" w:pos="539"/>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в сохранении культурного и национального многообразия в стране;</w:t>
            </w:r>
          </w:p>
          <w:p w14:paraId="28874F50" w14:textId="77777777" w:rsidR="00651EC7" w:rsidRPr="00E032CA" w:rsidRDefault="00651EC7" w:rsidP="00651EC7">
            <w:pPr>
              <w:pStyle w:val="a4"/>
              <w:numPr>
                <w:ilvl w:val="0"/>
                <w:numId w:val="4"/>
              </w:numPr>
              <w:tabs>
                <w:tab w:val="left" w:pos="539"/>
              </w:tabs>
              <w:ind w:left="0" w:firstLine="315"/>
              <w:jc w:val="both"/>
              <w:rPr>
                <w:rFonts w:ascii="Times New Roman" w:hAnsi="Times New Roman" w:cs="Times New Roman"/>
                <w:b/>
                <w:bCs/>
                <w:sz w:val="24"/>
                <w:szCs w:val="24"/>
              </w:rPr>
            </w:pPr>
            <w:r w:rsidRPr="00E032CA">
              <w:rPr>
                <w:rFonts w:ascii="Times New Roman" w:hAnsi="Times New Roman" w:cs="Times New Roman"/>
                <w:b/>
                <w:bCs/>
                <w:sz w:val="24"/>
                <w:szCs w:val="24"/>
              </w:rPr>
              <w:t>в поддержке материнства и детства, улучшении демографической ситуации в стране;</w:t>
            </w:r>
          </w:p>
          <w:p w14:paraId="69FA7D89" w14:textId="77777777" w:rsidR="00651EC7" w:rsidRPr="00E032CA" w:rsidRDefault="00651EC7" w:rsidP="00651EC7">
            <w:pPr>
              <w:tabs>
                <w:tab w:val="left" w:pos="539"/>
              </w:tabs>
              <w:ind w:firstLine="315"/>
              <w:jc w:val="both"/>
              <w:rPr>
                <w:rFonts w:ascii="Times New Roman" w:hAnsi="Times New Roman" w:cs="Times New Roman"/>
                <w:sz w:val="24"/>
                <w:szCs w:val="24"/>
              </w:rPr>
            </w:pPr>
          </w:p>
          <w:p w14:paraId="49AEE9EE" w14:textId="77777777" w:rsidR="00651EC7" w:rsidRPr="00E032CA" w:rsidRDefault="00651EC7" w:rsidP="00651EC7">
            <w:pPr>
              <w:tabs>
                <w:tab w:val="left" w:pos="539"/>
              </w:tabs>
              <w:ind w:firstLine="315"/>
              <w:jc w:val="both"/>
              <w:rPr>
                <w:rFonts w:ascii="Times New Roman" w:hAnsi="Times New Roman" w:cs="Times New Roman"/>
                <w:sz w:val="24"/>
                <w:szCs w:val="24"/>
              </w:rPr>
            </w:pPr>
          </w:p>
          <w:p w14:paraId="56511E49" w14:textId="77777777" w:rsidR="00651EC7" w:rsidRPr="00E032CA" w:rsidRDefault="00651EC7" w:rsidP="00651EC7">
            <w:pPr>
              <w:pStyle w:val="a4"/>
              <w:numPr>
                <w:ilvl w:val="0"/>
                <w:numId w:val="4"/>
              </w:numPr>
              <w:tabs>
                <w:tab w:val="left" w:pos="539"/>
              </w:tabs>
              <w:ind w:left="0" w:firstLine="315"/>
              <w:jc w:val="both"/>
              <w:rPr>
                <w:rFonts w:ascii="Times New Roman" w:hAnsi="Times New Roman" w:cs="Times New Roman"/>
                <w:sz w:val="24"/>
                <w:szCs w:val="24"/>
              </w:rPr>
            </w:pPr>
            <w:r w:rsidRPr="00E032CA">
              <w:rPr>
                <w:rFonts w:ascii="Times New Roman" w:hAnsi="Times New Roman" w:cs="Times New Roman"/>
                <w:sz w:val="24"/>
                <w:szCs w:val="24"/>
              </w:rPr>
              <w:t>в развитии и поддержке культуры меценатства и благотворительности;</w:t>
            </w:r>
          </w:p>
          <w:p w14:paraId="0103B3A9" w14:textId="77777777" w:rsidR="00651EC7" w:rsidRPr="00E032CA" w:rsidRDefault="00651EC7" w:rsidP="00651EC7">
            <w:pPr>
              <w:ind w:firstLine="426"/>
              <w:jc w:val="both"/>
              <w:rPr>
                <w:rFonts w:ascii="Times New Roman" w:hAnsi="Times New Roman" w:cs="Times New Roman"/>
                <w:sz w:val="24"/>
                <w:szCs w:val="24"/>
              </w:rPr>
            </w:pPr>
          </w:p>
          <w:p w14:paraId="06100568" w14:textId="77777777" w:rsidR="00651EC7" w:rsidRPr="00E032CA" w:rsidRDefault="00651EC7" w:rsidP="00651EC7">
            <w:pPr>
              <w:ind w:firstLine="426"/>
              <w:jc w:val="both"/>
              <w:rPr>
                <w:rFonts w:ascii="Times New Roman" w:hAnsi="Times New Roman" w:cs="Times New Roman"/>
                <w:sz w:val="24"/>
                <w:szCs w:val="24"/>
              </w:rPr>
            </w:pPr>
          </w:p>
          <w:p w14:paraId="2FAC244D" w14:textId="77777777" w:rsidR="00651EC7" w:rsidRPr="00E032CA" w:rsidRDefault="00651EC7" w:rsidP="00EC65C2">
            <w:pPr>
              <w:ind w:firstLine="426"/>
              <w:jc w:val="both"/>
            </w:pPr>
            <w:r w:rsidRPr="00E032CA">
              <w:rPr>
                <w:rFonts w:ascii="Times New Roman" w:hAnsi="Times New Roman" w:cs="Times New Roman"/>
                <w:sz w:val="24"/>
                <w:szCs w:val="24"/>
              </w:rPr>
              <w:t>мониторинг - система наблюдения, сбора, анализа и обработки рекламных материалов, размещаемых в общественных местах, в печатных изданиях, на радио и телевидении. Мониторинг проводится посредством фото- и видеонаблюдения, не является проверкой и направлен на выявление нарушений требований настоящего Закона.</w:t>
            </w:r>
          </w:p>
        </w:tc>
        <w:tc>
          <w:tcPr>
            <w:tcW w:w="2500" w:type="pct"/>
          </w:tcPr>
          <w:p w14:paraId="79F961D0" w14:textId="77777777" w:rsidR="00651EC7" w:rsidRPr="00D66342" w:rsidRDefault="00651EC7" w:rsidP="00651EC7">
            <w:pPr>
              <w:ind w:firstLine="550"/>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2. Основные понятия</w:t>
            </w:r>
          </w:p>
          <w:p w14:paraId="6F2A602F" w14:textId="77777777" w:rsidR="00651EC7" w:rsidRPr="00E032CA" w:rsidRDefault="00651EC7" w:rsidP="00651EC7">
            <w:pPr>
              <w:ind w:firstLine="550"/>
              <w:jc w:val="both"/>
              <w:rPr>
                <w:rFonts w:ascii="Times New Roman" w:hAnsi="Times New Roman" w:cs="Times New Roman"/>
                <w:sz w:val="24"/>
                <w:szCs w:val="24"/>
              </w:rPr>
            </w:pPr>
            <w:r w:rsidRPr="00E032CA">
              <w:rPr>
                <w:rFonts w:ascii="Times New Roman" w:hAnsi="Times New Roman" w:cs="Times New Roman"/>
                <w:sz w:val="24"/>
                <w:szCs w:val="24"/>
              </w:rPr>
              <w:t>В целях настоящего Закона применяются следующие основные понятия:</w:t>
            </w:r>
          </w:p>
          <w:p w14:paraId="47B8D7CC" w14:textId="77777777" w:rsidR="00651EC7" w:rsidRPr="00E032CA" w:rsidRDefault="00651EC7" w:rsidP="00651EC7">
            <w:pPr>
              <w:ind w:firstLine="550"/>
              <w:jc w:val="both"/>
              <w:rPr>
                <w:rFonts w:ascii="Times New Roman" w:hAnsi="Times New Roman" w:cs="Times New Roman"/>
                <w:sz w:val="24"/>
                <w:szCs w:val="24"/>
              </w:rPr>
            </w:pPr>
            <w:bookmarkStart w:id="1" w:name="_Hlk85203073"/>
            <w:r w:rsidRPr="00E032CA">
              <w:rPr>
                <w:rFonts w:ascii="Times New Roman" w:hAnsi="Times New Roman" w:cs="Times New Roman"/>
                <w:sz w:val="24"/>
                <w:szCs w:val="24"/>
              </w:rPr>
              <w:t xml:space="preserve">реклама – </w:t>
            </w:r>
            <w:r w:rsidRPr="00E032CA">
              <w:rPr>
                <w:rFonts w:ascii="Times New Roman" w:hAnsi="Times New Roman" w:cs="Times New Roman"/>
                <w:b/>
                <w:bCs/>
                <w:sz w:val="24"/>
                <w:szCs w:val="24"/>
              </w:rPr>
              <w:t>информация об объекте рекламирования, распространяемая в любой форме, с помощью любых средств, направленная на формирование и поддержание интереса потребителя рекламы к объекту рекламирования, а также способствующая его реализации и/или продвижению на рынке.</w:t>
            </w:r>
            <w:r w:rsidRPr="00E032CA">
              <w:rPr>
                <w:rFonts w:ascii="Times New Roman" w:hAnsi="Times New Roman" w:cs="Times New Roman"/>
                <w:sz w:val="24"/>
                <w:szCs w:val="24"/>
              </w:rPr>
              <w:t xml:space="preserve"> </w:t>
            </w:r>
          </w:p>
          <w:bookmarkEnd w:id="1"/>
          <w:p w14:paraId="193B762B" w14:textId="77777777" w:rsidR="00651EC7" w:rsidRPr="00E032CA" w:rsidRDefault="00651EC7" w:rsidP="00651EC7">
            <w:pPr>
              <w:ind w:firstLine="550"/>
              <w:jc w:val="both"/>
              <w:rPr>
                <w:rFonts w:ascii="Times New Roman" w:hAnsi="Times New Roman" w:cs="Times New Roman"/>
                <w:sz w:val="24"/>
                <w:szCs w:val="24"/>
              </w:rPr>
            </w:pPr>
          </w:p>
          <w:p w14:paraId="08E34129" w14:textId="77777777" w:rsidR="00651EC7" w:rsidRPr="00E032CA" w:rsidRDefault="00651EC7" w:rsidP="00651EC7">
            <w:pPr>
              <w:ind w:firstLine="550"/>
              <w:jc w:val="both"/>
              <w:rPr>
                <w:rFonts w:ascii="Times New Roman" w:hAnsi="Times New Roman" w:cs="Times New Roman"/>
                <w:sz w:val="24"/>
                <w:szCs w:val="24"/>
              </w:rPr>
            </w:pPr>
            <w:bookmarkStart w:id="2" w:name="_GoBack"/>
            <w:bookmarkEnd w:id="2"/>
          </w:p>
          <w:p w14:paraId="114788EE" w14:textId="77777777" w:rsidR="00651EC7" w:rsidRPr="00E032CA" w:rsidRDefault="00651EC7" w:rsidP="00651EC7">
            <w:pPr>
              <w:ind w:firstLine="550"/>
              <w:jc w:val="both"/>
              <w:rPr>
                <w:rFonts w:ascii="Times New Roman" w:hAnsi="Times New Roman" w:cs="Times New Roman"/>
                <w:sz w:val="24"/>
                <w:szCs w:val="24"/>
              </w:rPr>
            </w:pPr>
            <w:r w:rsidRPr="00E032CA">
              <w:rPr>
                <w:rFonts w:ascii="Times New Roman" w:hAnsi="Times New Roman" w:cs="Times New Roman"/>
                <w:sz w:val="24"/>
                <w:szCs w:val="24"/>
              </w:rPr>
              <w:t>Вывески на зданиях юридических и физических лиц, информационные вывески о режиме работы и правилах обслуживания потребителей; объявления или извещения об изменении места нахождения юридического или физического лица, его номеров телефонов и других сведений о юридическом и физическом лице; таблички, предупреждающие об особенностях работ на данной территории, прочие информационные сведения, не содержащие рекламу товаров, идей и начинаний, рекламой не являются;</w:t>
            </w:r>
          </w:p>
          <w:p w14:paraId="005CCD6F" w14:textId="77777777" w:rsidR="00651EC7" w:rsidRPr="00E032CA" w:rsidRDefault="00651EC7" w:rsidP="00651EC7">
            <w:pPr>
              <w:ind w:firstLine="550"/>
              <w:jc w:val="both"/>
              <w:rPr>
                <w:rFonts w:ascii="Times New Roman" w:hAnsi="Times New Roman" w:cs="Times New Roman"/>
                <w:b/>
                <w:bCs/>
                <w:sz w:val="24"/>
                <w:szCs w:val="24"/>
              </w:rPr>
            </w:pPr>
            <w:bookmarkStart w:id="3" w:name="_Hlk85203169"/>
            <w:r w:rsidRPr="00E032CA">
              <w:rPr>
                <w:rFonts w:ascii="Times New Roman" w:hAnsi="Times New Roman" w:cs="Times New Roman"/>
                <w:b/>
                <w:bCs/>
                <w:sz w:val="24"/>
                <w:szCs w:val="24"/>
              </w:rPr>
              <w:t xml:space="preserve">объект рекламирования – физическое лицо и/или юридическое лицо, товар, услуга, результаты интеллектуальной деятельности, права, охраняемые законом интересы собственника, конкурсы, лотереи, игры, основанные на риске игры, пари, коммерческие/спортивные мероприятия, явления; </w:t>
            </w:r>
          </w:p>
          <w:bookmarkEnd w:id="3"/>
          <w:p w14:paraId="0341CCEE" w14:textId="77777777" w:rsidR="00651EC7" w:rsidRPr="00E032CA" w:rsidRDefault="00651EC7" w:rsidP="00651EC7">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ненадлежащая реклама - недобросовестная, недостоверная, неэтичная, заведомо ложная информация, в которой допущены нарушения требований к ее содержанию, времени, месту и способу распространения, установленных законодательством Кыргызской </w:t>
            </w:r>
            <w:r w:rsidRPr="00E032CA">
              <w:rPr>
                <w:rFonts w:ascii="Times New Roman" w:hAnsi="Times New Roman" w:cs="Times New Roman"/>
                <w:sz w:val="24"/>
                <w:szCs w:val="24"/>
              </w:rPr>
              <w:lastRenderedPageBreak/>
              <w:t xml:space="preserve">Республики </w:t>
            </w:r>
            <w:r w:rsidRPr="00E032CA">
              <w:rPr>
                <w:rFonts w:ascii="Times New Roman" w:hAnsi="Times New Roman" w:cs="Times New Roman"/>
                <w:b/>
                <w:bCs/>
                <w:sz w:val="24"/>
                <w:szCs w:val="24"/>
              </w:rPr>
              <w:t>о рекламе</w:t>
            </w:r>
            <w:r w:rsidRPr="00E032CA">
              <w:rPr>
                <w:rFonts w:ascii="Times New Roman" w:hAnsi="Times New Roman" w:cs="Times New Roman"/>
                <w:sz w:val="24"/>
                <w:szCs w:val="24"/>
              </w:rPr>
              <w:t>;</w:t>
            </w:r>
          </w:p>
          <w:p w14:paraId="0E5F8362" w14:textId="77777777" w:rsidR="00651EC7" w:rsidRPr="00E032CA" w:rsidRDefault="00651EC7" w:rsidP="00651EC7">
            <w:pPr>
              <w:ind w:firstLine="550"/>
              <w:jc w:val="both"/>
              <w:rPr>
                <w:rFonts w:ascii="Times New Roman" w:hAnsi="Times New Roman" w:cs="Times New Roman"/>
                <w:sz w:val="24"/>
                <w:szCs w:val="24"/>
              </w:rPr>
            </w:pPr>
            <w:proofErr w:type="spellStart"/>
            <w:r w:rsidRPr="00E032CA">
              <w:rPr>
                <w:rFonts w:ascii="Times New Roman" w:hAnsi="Times New Roman" w:cs="Times New Roman"/>
                <w:sz w:val="24"/>
                <w:szCs w:val="24"/>
              </w:rPr>
              <w:t>контрреклама</w:t>
            </w:r>
            <w:proofErr w:type="spellEnd"/>
            <w:r w:rsidRPr="00E032CA">
              <w:rPr>
                <w:rFonts w:ascii="Times New Roman" w:hAnsi="Times New Roman" w:cs="Times New Roman"/>
                <w:sz w:val="24"/>
                <w:szCs w:val="24"/>
              </w:rPr>
              <w:t xml:space="preserve"> - опровержение ненадлежащей рекламы, распространяемое в целях ликвидации вызванных ею последствий;</w:t>
            </w:r>
          </w:p>
          <w:p w14:paraId="013FFBF1" w14:textId="77777777" w:rsidR="00651EC7" w:rsidRPr="00E032CA" w:rsidRDefault="00651EC7" w:rsidP="00651EC7">
            <w:pPr>
              <w:ind w:firstLine="550"/>
              <w:jc w:val="both"/>
              <w:rPr>
                <w:rFonts w:ascii="Times New Roman" w:hAnsi="Times New Roman" w:cs="Times New Roman"/>
                <w:sz w:val="24"/>
                <w:szCs w:val="24"/>
              </w:rPr>
            </w:pPr>
            <w:r w:rsidRPr="00E032CA">
              <w:rPr>
                <w:rFonts w:ascii="Times New Roman" w:hAnsi="Times New Roman" w:cs="Times New Roman"/>
                <w:sz w:val="24"/>
                <w:szCs w:val="24"/>
              </w:rPr>
              <w:t>рекламодатель - физические и юридические лица, являющиеся источником рекламной информации для производства, размещения, последующего распространения рекламы;</w:t>
            </w:r>
          </w:p>
          <w:p w14:paraId="0EB10CBB" w14:textId="77777777" w:rsidR="00651EC7" w:rsidRPr="00E032CA" w:rsidRDefault="00651EC7" w:rsidP="00651EC7">
            <w:pPr>
              <w:ind w:firstLine="550"/>
              <w:jc w:val="both"/>
              <w:rPr>
                <w:rFonts w:ascii="Times New Roman" w:hAnsi="Times New Roman" w:cs="Times New Roman"/>
                <w:sz w:val="24"/>
                <w:szCs w:val="24"/>
              </w:rPr>
            </w:pPr>
            <w:proofErr w:type="spellStart"/>
            <w:r w:rsidRPr="00E032CA">
              <w:rPr>
                <w:rFonts w:ascii="Times New Roman" w:hAnsi="Times New Roman" w:cs="Times New Roman"/>
                <w:sz w:val="24"/>
                <w:szCs w:val="24"/>
              </w:rPr>
              <w:t>рекламопроизводитель</w:t>
            </w:r>
            <w:proofErr w:type="spellEnd"/>
            <w:r w:rsidRPr="00E032CA">
              <w:rPr>
                <w:rFonts w:ascii="Times New Roman" w:hAnsi="Times New Roman" w:cs="Times New Roman"/>
                <w:sz w:val="24"/>
                <w:szCs w:val="24"/>
              </w:rPr>
              <w:t xml:space="preserve"> - физические и юридические лица, осуществляющие полное или частичное приведение рекламной информации в готовую для распространения форму;</w:t>
            </w:r>
          </w:p>
          <w:p w14:paraId="3942184C" w14:textId="6D93ED2B" w:rsidR="00651EC7" w:rsidRPr="00E032CA" w:rsidRDefault="00651EC7" w:rsidP="00651EC7">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рекламораспространитель - физические и юридические лица, осуществляющие размещение и (или) распространение рекламной информации путем предоставления и (или) использования имущества, в том числе технических средств радиовещания, телевизионного вещания, а также каналов связи, эфирного времени, </w:t>
            </w:r>
            <w:bookmarkStart w:id="4" w:name="_Hlk85203396"/>
            <w:r w:rsidRPr="00E032CA">
              <w:rPr>
                <w:rFonts w:ascii="Times New Roman" w:hAnsi="Times New Roman" w:cs="Times New Roman"/>
                <w:b/>
                <w:bCs/>
                <w:sz w:val="24"/>
                <w:szCs w:val="24"/>
                <w:lang w:val="ky-KG"/>
              </w:rPr>
              <w:t>информационн</w:t>
            </w:r>
            <w:r w:rsidR="00D05FC8" w:rsidRPr="00E032CA">
              <w:rPr>
                <w:rFonts w:ascii="Times New Roman" w:hAnsi="Times New Roman" w:cs="Times New Roman"/>
                <w:b/>
                <w:bCs/>
                <w:sz w:val="24"/>
                <w:szCs w:val="24"/>
                <w:lang w:val="ky-KG"/>
              </w:rPr>
              <w:t>ы</w:t>
            </w:r>
            <w:r w:rsidR="004B4A96">
              <w:rPr>
                <w:rFonts w:ascii="Times New Roman" w:hAnsi="Times New Roman" w:cs="Times New Roman"/>
                <w:b/>
                <w:bCs/>
                <w:sz w:val="24"/>
                <w:szCs w:val="24"/>
                <w:lang w:val="ky-KG"/>
              </w:rPr>
              <w:t>х</w:t>
            </w:r>
            <w:r w:rsidRPr="00E032CA">
              <w:rPr>
                <w:rFonts w:ascii="Times New Roman" w:hAnsi="Times New Roman" w:cs="Times New Roman"/>
                <w:b/>
                <w:bCs/>
                <w:sz w:val="24"/>
                <w:szCs w:val="24"/>
                <w:lang w:val="ky-KG"/>
              </w:rPr>
              <w:t xml:space="preserve"> </w:t>
            </w:r>
            <w:bookmarkEnd w:id="4"/>
            <w:r w:rsidR="00D05FC8" w:rsidRPr="00E032CA">
              <w:rPr>
                <w:rFonts w:ascii="Times New Roman" w:hAnsi="Times New Roman" w:cs="Times New Roman"/>
                <w:b/>
                <w:bCs/>
                <w:sz w:val="24"/>
                <w:szCs w:val="24"/>
                <w:lang w:val="ky-KG"/>
              </w:rPr>
              <w:t>технологи</w:t>
            </w:r>
            <w:r w:rsidR="004B4A96">
              <w:rPr>
                <w:rFonts w:ascii="Times New Roman" w:hAnsi="Times New Roman" w:cs="Times New Roman"/>
                <w:b/>
                <w:bCs/>
                <w:sz w:val="24"/>
                <w:szCs w:val="24"/>
                <w:lang w:val="ky-KG"/>
              </w:rPr>
              <w:t>й</w:t>
            </w:r>
            <w:r w:rsidRPr="00E032CA">
              <w:rPr>
                <w:rFonts w:ascii="Times New Roman" w:hAnsi="Times New Roman" w:cs="Times New Roman"/>
                <w:sz w:val="24"/>
                <w:szCs w:val="24"/>
              </w:rPr>
              <w:t>;</w:t>
            </w:r>
          </w:p>
          <w:p w14:paraId="37AAE557" w14:textId="77777777" w:rsidR="00651EC7" w:rsidRPr="00E032CA" w:rsidRDefault="00651EC7" w:rsidP="00651EC7">
            <w:pPr>
              <w:ind w:firstLine="550"/>
              <w:jc w:val="both"/>
              <w:rPr>
                <w:rFonts w:ascii="Times New Roman" w:hAnsi="Times New Roman" w:cs="Times New Roman"/>
                <w:sz w:val="24"/>
                <w:szCs w:val="24"/>
              </w:rPr>
            </w:pPr>
            <w:r w:rsidRPr="00E032CA">
              <w:rPr>
                <w:rFonts w:ascii="Times New Roman" w:hAnsi="Times New Roman" w:cs="Times New Roman"/>
                <w:sz w:val="24"/>
                <w:szCs w:val="24"/>
              </w:rPr>
              <w:t>потребители рекламы - физические и юридические лица, до сведения которых доводится реклама;</w:t>
            </w:r>
          </w:p>
          <w:p w14:paraId="322D0A41" w14:textId="77777777" w:rsidR="00651EC7" w:rsidRPr="00E032CA" w:rsidRDefault="00651EC7" w:rsidP="00651EC7">
            <w:pPr>
              <w:ind w:firstLine="550"/>
              <w:jc w:val="both"/>
              <w:rPr>
                <w:rFonts w:ascii="Times New Roman" w:hAnsi="Times New Roman" w:cs="Times New Roman"/>
                <w:sz w:val="24"/>
                <w:szCs w:val="24"/>
              </w:rPr>
            </w:pPr>
          </w:p>
          <w:p w14:paraId="04EF3CAE" w14:textId="77777777" w:rsidR="00651EC7" w:rsidRPr="00E032CA" w:rsidRDefault="00651EC7" w:rsidP="00651EC7">
            <w:pPr>
              <w:ind w:firstLine="550"/>
              <w:jc w:val="both"/>
              <w:rPr>
                <w:rFonts w:ascii="Times New Roman" w:hAnsi="Times New Roman" w:cs="Times New Roman"/>
                <w:sz w:val="24"/>
                <w:szCs w:val="24"/>
              </w:rPr>
            </w:pPr>
          </w:p>
          <w:p w14:paraId="68F78340" w14:textId="77777777" w:rsidR="00651EC7" w:rsidRPr="00E032CA" w:rsidRDefault="00651EC7" w:rsidP="00651EC7">
            <w:pPr>
              <w:ind w:firstLine="550"/>
              <w:jc w:val="both"/>
              <w:rPr>
                <w:rFonts w:ascii="Times New Roman" w:hAnsi="Times New Roman" w:cs="Times New Roman"/>
                <w:sz w:val="24"/>
                <w:szCs w:val="24"/>
              </w:rPr>
            </w:pPr>
            <w:r w:rsidRPr="00E032CA">
              <w:rPr>
                <w:rFonts w:ascii="Times New Roman" w:hAnsi="Times New Roman" w:cs="Times New Roman"/>
                <w:sz w:val="24"/>
                <w:szCs w:val="24"/>
              </w:rPr>
              <w:t>рекламные акции - акции, сопровождающиеся безвозмездной раздачей или продажей рекламируемой продукции с использованием различных форм, средств и способов рекламирования с целью привлечения внимания потребителей;</w:t>
            </w:r>
          </w:p>
          <w:p w14:paraId="7A73163F" w14:textId="77777777" w:rsidR="00651EC7" w:rsidRPr="00E032CA" w:rsidRDefault="00651EC7" w:rsidP="00651EC7">
            <w:pPr>
              <w:ind w:firstLine="550"/>
              <w:jc w:val="both"/>
              <w:rPr>
                <w:rFonts w:ascii="Times New Roman" w:hAnsi="Times New Roman" w:cs="Times New Roman"/>
                <w:sz w:val="24"/>
                <w:szCs w:val="24"/>
              </w:rPr>
            </w:pPr>
            <w:r w:rsidRPr="00E032CA">
              <w:rPr>
                <w:rFonts w:ascii="Times New Roman" w:hAnsi="Times New Roman" w:cs="Times New Roman"/>
                <w:sz w:val="24"/>
                <w:szCs w:val="24"/>
              </w:rPr>
              <w:t>прямая реклама - открытая реклама определенных товаров, услуг и лиц с целью формирования или поддерживания интереса к физическому или юридическому лицу, товарам, товарным знакам, работам, услугам, идеям или начинаниям и способствования их продвижению;</w:t>
            </w:r>
          </w:p>
          <w:p w14:paraId="2C297396" w14:textId="77777777" w:rsidR="00651EC7" w:rsidRPr="00E032CA" w:rsidRDefault="00651EC7" w:rsidP="00651EC7">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косвенная (скрытая) реклама - все действия, кроме прямой рекламы, совершаемые в любой форме и любыми средствами, имеющими воздействие подсознательного характера с целью привлечения внимания средств массовой информации и/или </w:t>
            </w:r>
            <w:r w:rsidRPr="00E032CA">
              <w:rPr>
                <w:rFonts w:ascii="Times New Roman" w:hAnsi="Times New Roman" w:cs="Times New Roman"/>
                <w:sz w:val="24"/>
                <w:szCs w:val="24"/>
              </w:rPr>
              <w:lastRenderedPageBreak/>
              <w:t>формирования общественного мнения или восприятия по отношению к определенным товарам и услугам, идеям и начинаниям, имеющим косвенное воздействие на покупательское поведение и/или массовое или индивидуальное сознание, создавая впечатление беспристрастности и объективности, включающие в себя:</w:t>
            </w:r>
          </w:p>
          <w:p w14:paraId="4D440F58" w14:textId="77777777" w:rsidR="00651EC7" w:rsidRPr="00E032CA" w:rsidRDefault="00651EC7" w:rsidP="00651EC7">
            <w:pPr>
              <w:pStyle w:val="a4"/>
              <w:numPr>
                <w:ilvl w:val="0"/>
                <w:numId w:val="5"/>
              </w:numPr>
              <w:tabs>
                <w:tab w:val="left" w:pos="541"/>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оказание спонсорской поддержки спортивных, культурных и музыкальных мероприятий;</w:t>
            </w:r>
          </w:p>
          <w:p w14:paraId="470D723E" w14:textId="77777777" w:rsidR="00651EC7" w:rsidRPr="00E032CA" w:rsidRDefault="00651EC7" w:rsidP="00651EC7">
            <w:pPr>
              <w:pStyle w:val="a4"/>
              <w:numPr>
                <w:ilvl w:val="0"/>
                <w:numId w:val="5"/>
              </w:numPr>
              <w:tabs>
                <w:tab w:val="left" w:pos="541"/>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создание художественных фильмов с привлечением известных артистов для популяризации товаров, курения, табачных изделий, их марок и производителей;</w:t>
            </w:r>
          </w:p>
          <w:p w14:paraId="69E4951B" w14:textId="77777777" w:rsidR="00651EC7" w:rsidRPr="00E032CA" w:rsidRDefault="00651EC7" w:rsidP="00651EC7">
            <w:pPr>
              <w:pStyle w:val="a4"/>
              <w:numPr>
                <w:ilvl w:val="0"/>
                <w:numId w:val="5"/>
              </w:numPr>
              <w:tabs>
                <w:tab w:val="left" w:pos="541"/>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упоминание в рекламном объявлении видных политических и общественных деятелей, лиц, пользующихся определенным товаром или услугой;</w:t>
            </w:r>
          </w:p>
          <w:p w14:paraId="01390BD2" w14:textId="77777777" w:rsidR="00651EC7" w:rsidRPr="00E032CA" w:rsidRDefault="00651EC7" w:rsidP="00651EC7">
            <w:pPr>
              <w:pStyle w:val="a4"/>
              <w:numPr>
                <w:ilvl w:val="0"/>
                <w:numId w:val="5"/>
              </w:numPr>
              <w:tabs>
                <w:tab w:val="left" w:pos="541"/>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размещение рекламной информации косвенного воздействия в телевизионных шоу и фильмах;</w:t>
            </w:r>
          </w:p>
          <w:p w14:paraId="0487370F" w14:textId="77777777" w:rsidR="00651EC7" w:rsidRPr="00E032CA" w:rsidRDefault="00651EC7" w:rsidP="00651EC7">
            <w:pPr>
              <w:pStyle w:val="a4"/>
              <w:numPr>
                <w:ilvl w:val="0"/>
                <w:numId w:val="5"/>
              </w:numPr>
              <w:tabs>
                <w:tab w:val="left" w:pos="541"/>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организация культурно-массовых мероприятий, публичных акций и конкурсов;</w:t>
            </w:r>
          </w:p>
          <w:p w14:paraId="5257DDAA" w14:textId="77777777" w:rsidR="00651EC7" w:rsidRPr="00E032CA" w:rsidRDefault="00651EC7" w:rsidP="00651EC7">
            <w:pPr>
              <w:pStyle w:val="a4"/>
              <w:numPr>
                <w:ilvl w:val="0"/>
                <w:numId w:val="5"/>
              </w:numPr>
              <w:tabs>
                <w:tab w:val="left" w:pos="541"/>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стимулирование и поднятие уровня реализации определенных товаров, услуг и начинаний с применением ценовых скидок посредством издания купонов, талонов;</w:t>
            </w:r>
          </w:p>
          <w:p w14:paraId="0FDFB655" w14:textId="77777777" w:rsidR="00651EC7" w:rsidRPr="00E032CA" w:rsidRDefault="00651EC7" w:rsidP="00651EC7">
            <w:pPr>
              <w:pStyle w:val="a4"/>
              <w:numPr>
                <w:ilvl w:val="0"/>
                <w:numId w:val="5"/>
              </w:numPr>
              <w:tabs>
                <w:tab w:val="left" w:pos="541"/>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изготовление и продажа продовольственных и непродовольственных товаров в форме табачных изделий;</w:t>
            </w:r>
          </w:p>
          <w:p w14:paraId="1462A0DD" w14:textId="77777777" w:rsidR="00651EC7" w:rsidRPr="00E032CA" w:rsidRDefault="00651EC7" w:rsidP="00651EC7">
            <w:pPr>
              <w:pStyle w:val="a4"/>
              <w:numPr>
                <w:ilvl w:val="0"/>
                <w:numId w:val="5"/>
              </w:numPr>
              <w:tabs>
                <w:tab w:val="left" w:pos="541"/>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использование или демонстрация на радио, телепередачах, статьях, объявлениях и рекламных информациях названий (наименований) товаров и услуг, их логотипов, товарных знаков;</w:t>
            </w:r>
          </w:p>
          <w:p w14:paraId="26C20ACA" w14:textId="77777777" w:rsidR="00651EC7" w:rsidRPr="00E032CA" w:rsidRDefault="00651EC7" w:rsidP="00651EC7">
            <w:pPr>
              <w:ind w:firstLine="550"/>
              <w:jc w:val="both"/>
              <w:rPr>
                <w:rFonts w:ascii="Times New Roman" w:hAnsi="Times New Roman" w:cs="Times New Roman"/>
                <w:sz w:val="24"/>
                <w:szCs w:val="24"/>
              </w:rPr>
            </w:pPr>
            <w:r w:rsidRPr="00E032CA">
              <w:rPr>
                <w:rFonts w:ascii="Times New Roman" w:hAnsi="Times New Roman" w:cs="Times New Roman"/>
                <w:sz w:val="24"/>
                <w:szCs w:val="24"/>
              </w:rPr>
              <w:t>государственная реклама - реклама республиканских и местных государственных институтов, направленная на продвижение их интересов, популяризацию их задач, функций, проектов, программ и оказываемых ими услуг и иных целей, выражающихся в побуждении граждан:</w:t>
            </w:r>
          </w:p>
          <w:p w14:paraId="7D24AC50" w14:textId="77777777" w:rsidR="00651EC7" w:rsidRPr="00E032CA" w:rsidRDefault="00651EC7" w:rsidP="00651EC7">
            <w:pPr>
              <w:pStyle w:val="a4"/>
              <w:numPr>
                <w:ilvl w:val="0"/>
                <w:numId w:val="5"/>
              </w:numPr>
              <w:tabs>
                <w:tab w:val="left" w:pos="643"/>
              </w:tabs>
              <w:ind w:left="0" w:firstLine="408"/>
              <w:jc w:val="both"/>
              <w:rPr>
                <w:rFonts w:ascii="Times New Roman" w:hAnsi="Times New Roman" w:cs="Times New Roman"/>
                <w:sz w:val="24"/>
                <w:szCs w:val="24"/>
              </w:rPr>
            </w:pPr>
            <w:r w:rsidRPr="00E032CA">
              <w:rPr>
                <w:rFonts w:ascii="Times New Roman" w:hAnsi="Times New Roman" w:cs="Times New Roman"/>
                <w:sz w:val="24"/>
                <w:szCs w:val="24"/>
              </w:rPr>
              <w:t>к выполнению обязанностей перед государством;</w:t>
            </w:r>
          </w:p>
          <w:p w14:paraId="02F37D77" w14:textId="77777777" w:rsidR="00651EC7" w:rsidRPr="00E032CA" w:rsidRDefault="00651EC7" w:rsidP="00651EC7">
            <w:pPr>
              <w:pStyle w:val="a4"/>
              <w:numPr>
                <w:ilvl w:val="0"/>
                <w:numId w:val="5"/>
              </w:numPr>
              <w:tabs>
                <w:tab w:val="left" w:pos="643"/>
              </w:tabs>
              <w:ind w:left="0" w:firstLine="408"/>
              <w:jc w:val="both"/>
              <w:rPr>
                <w:rFonts w:ascii="Times New Roman" w:hAnsi="Times New Roman" w:cs="Times New Roman"/>
                <w:sz w:val="24"/>
                <w:szCs w:val="24"/>
              </w:rPr>
            </w:pPr>
            <w:r w:rsidRPr="00E032CA">
              <w:rPr>
                <w:rFonts w:ascii="Times New Roman" w:hAnsi="Times New Roman" w:cs="Times New Roman"/>
                <w:sz w:val="24"/>
                <w:szCs w:val="24"/>
              </w:rPr>
              <w:lastRenderedPageBreak/>
              <w:t>к общественному обсуждению проектов нормативных правовых актов;</w:t>
            </w:r>
          </w:p>
          <w:p w14:paraId="5220F035" w14:textId="77777777" w:rsidR="00651EC7" w:rsidRPr="00E032CA" w:rsidRDefault="00651EC7" w:rsidP="00651EC7">
            <w:pPr>
              <w:pStyle w:val="a4"/>
              <w:numPr>
                <w:ilvl w:val="0"/>
                <w:numId w:val="5"/>
              </w:numPr>
              <w:tabs>
                <w:tab w:val="left" w:pos="643"/>
              </w:tabs>
              <w:ind w:left="0" w:firstLine="408"/>
              <w:jc w:val="both"/>
              <w:rPr>
                <w:rFonts w:ascii="Times New Roman" w:hAnsi="Times New Roman" w:cs="Times New Roman"/>
                <w:sz w:val="24"/>
                <w:szCs w:val="24"/>
              </w:rPr>
            </w:pPr>
            <w:r w:rsidRPr="00E032CA">
              <w:rPr>
                <w:rFonts w:ascii="Times New Roman" w:hAnsi="Times New Roman" w:cs="Times New Roman"/>
                <w:sz w:val="24"/>
                <w:szCs w:val="24"/>
              </w:rPr>
              <w:t>к общественному обсуждению проектов республиканского, местных бюджетов;</w:t>
            </w:r>
          </w:p>
          <w:p w14:paraId="54AC0103" w14:textId="77777777" w:rsidR="00651EC7" w:rsidRPr="00E032CA" w:rsidRDefault="00651EC7" w:rsidP="00651EC7">
            <w:pPr>
              <w:pStyle w:val="a4"/>
              <w:numPr>
                <w:ilvl w:val="0"/>
                <w:numId w:val="5"/>
              </w:numPr>
              <w:tabs>
                <w:tab w:val="left" w:pos="643"/>
              </w:tabs>
              <w:ind w:left="0" w:firstLine="408"/>
              <w:jc w:val="both"/>
              <w:rPr>
                <w:rFonts w:ascii="Times New Roman" w:hAnsi="Times New Roman" w:cs="Times New Roman"/>
                <w:sz w:val="24"/>
                <w:szCs w:val="24"/>
              </w:rPr>
            </w:pPr>
            <w:r w:rsidRPr="00E032CA">
              <w:rPr>
                <w:rFonts w:ascii="Times New Roman" w:hAnsi="Times New Roman" w:cs="Times New Roman"/>
                <w:sz w:val="24"/>
                <w:szCs w:val="24"/>
              </w:rPr>
              <w:t>к защите государства в условиях войны;</w:t>
            </w:r>
          </w:p>
          <w:p w14:paraId="65AFC62D" w14:textId="77777777" w:rsidR="00651EC7" w:rsidRPr="00E032CA" w:rsidRDefault="00651EC7" w:rsidP="00651EC7">
            <w:pPr>
              <w:pStyle w:val="a4"/>
              <w:numPr>
                <w:ilvl w:val="0"/>
                <w:numId w:val="5"/>
              </w:numPr>
              <w:tabs>
                <w:tab w:val="left" w:pos="643"/>
              </w:tabs>
              <w:ind w:left="0" w:firstLine="408"/>
              <w:jc w:val="both"/>
              <w:rPr>
                <w:rFonts w:ascii="Times New Roman" w:hAnsi="Times New Roman" w:cs="Times New Roman"/>
                <w:sz w:val="24"/>
                <w:szCs w:val="24"/>
              </w:rPr>
            </w:pPr>
            <w:r w:rsidRPr="00E032CA">
              <w:rPr>
                <w:rFonts w:ascii="Times New Roman" w:hAnsi="Times New Roman" w:cs="Times New Roman"/>
                <w:sz w:val="24"/>
                <w:szCs w:val="24"/>
              </w:rPr>
              <w:t>к оказанию помощи государственным органам и органам местного самоуправления в условиях чрезвычайных ситуаций;</w:t>
            </w:r>
          </w:p>
          <w:p w14:paraId="23529061" w14:textId="77777777" w:rsidR="00651EC7" w:rsidRPr="00E032CA" w:rsidRDefault="00651EC7" w:rsidP="00651EC7">
            <w:pPr>
              <w:pStyle w:val="a4"/>
              <w:numPr>
                <w:ilvl w:val="0"/>
                <w:numId w:val="5"/>
              </w:numPr>
              <w:tabs>
                <w:tab w:val="left" w:pos="643"/>
              </w:tabs>
              <w:ind w:left="0" w:firstLine="408"/>
              <w:jc w:val="both"/>
              <w:rPr>
                <w:rFonts w:ascii="Times New Roman" w:hAnsi="Times New Roman" w:cs="Times New Roman"/>
                <w:sz w:val="24"/>
                <w:szCs w:val="24"/>
              </w:rPr>
            </w:pPr>
            <w:r w:rsidRPr="00E032CA">
              <w:rPr>
                <w:rFonts w:ascii="Times New Roman" w:hAnsi="Times New Roman" w:cs="Times New Roman"/>
                <w:sz w:val="24"/>
                <w:szCs w:val="24"/>
              </w:rPr>
              <w:t>к соблюдению установленных норм и правил, касающихся вопросов безопасности;</w:t>
            </w:r>
          </w:p>
          <w:p w14:paraId="31799F86" w14:textId="77777777" w:rsidR="00651EC7" w:rsidRPr="00E032CA" w:rsidRDefault="00651EC7" w:rsidP="00651EC7">
            <w:pPr>
              <w:pStyle w:val="a4"/>
              <w:numPr>
                <w:ilvl w:val="0"/>
                <w:numId w:val="5"/>
              </w:numPr>
              <w:tabs>
                <w:tab w:val="left" w:pos="643"/>
              </w:tabs>
              <w:ind w:left="0" w:firstLine="408"/>
              <w:jc w:val="both"/>
              <w:rPr>
                <w:rFonts w:ascii="Times New Roman" w:hAnsi="Times New Roman" w:cs="Times New Roman"/>
                <w:sz w:val="24"/>
                <w:szCs w:val="24"/>
              </w:rPr>
            </w:pPr>
            <w:r w:rsidRPr="00E032CA">
              <w:rPr>
                <w:rFonts w:ascii="Times New Roman" w:hAnsi="Times New Roman" w:cs="Times New Roman"/>
                <w:sz w:val="24"/>
                <w:szCs w:val="24"/>
              </w:rPr>
              <w:t>к иному сотрудничеству с государственными органами и органами местного самоуправления, установленному нормативными правовыми актами;</w:t>
            </w:r>
          </w:p>
          <w:p w14:paraId="21E999B2" w14:textId="5A28C302" w:rsidR="00651EC7" w:rsidRPr="00E032CA" w:rsidRDefault="00651EC7" w:rsidP="00651EC7">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рекламная площадь - имущество физических и юридических лиц, эфирное время, </w:t>
            </w:r>
            <w:r w:rsidR="005B14BD" w:rsidRPr="005B14BD">
              <w:rPr>
                <w:rFonts w:ascii="Times New Roman" w:hAnsi="Times New Roman" w:cs="Times New Roman"/>
                <w:b/>
                <w:sz w:val="24"/>
                <w:szCs w:val="24"/>
              </w:rPr>
              <w:t>пространство,</w:t>
            </w:r>
            <w:r w:rsidR="00677045" w:rsidRPr="005B14BD">
              <w:rPr>
                <w:rFonts w:ascii="Times New Roman" w:hAnsi="Times New Roman" w:cs="Times New Roman"/>
                <w:b/>
                <w:sz w:val="24"/>
                <w:szCs w:val="24"/>
              </w:rPr>
              <w:t xml:space="preserve"> созданное с использованием </w:t>
            </w:r>
            <w:r w:rsidRPr="005B14BD">
              <w:rPr>
                <w:rFonts w:ascii="Times New Roman" w:hAnsi="Times New Roman" w:cs="Times New Roman"/>
                <w:b/>
                <w:bCs/>
                <w:sz w:val="24"/>
                <w:szCs w:val="24"/>
                <w:lang w:val="ky-KG"/>
              </w:rPr>
              <w:t>информационн</w:t>
            </w:r>
            <w:r w:rsidR="00D05FC8" w:rsidRPr="005B14BD">
              <w:rPr>
                <w:rFonts w:ascii="Times New Roman" w:hAnsi="Times New Roman" w:cs="Times New Roman"/>
                <w:b/>
                <w:bCs/>
                <w:sz w:val="24"/>
                <w:szCs w:val="24"/>
                <w:lang w:val="ky-KG"/>
              </w:rPr>
              <w:t>ы</w:t>
            </w:r>
            <w:r w:rsidR="00677045" w:rsidRPr="005B14BD">
              <w:rPr>
                <w:rFonts w:ascii="Times New Roman" w:hAnsi="Times New Roman" w:cs="Times New Roman"/>
                <w:b/>
                <w:bCs/>
                <w:sz w:val="24"/>
                <w:szCs w:val="24"/>
                <w:lang w:val="ky-KG"/>
              </w:rPr>
              <w:t>х</w:t>
            </w:r>
            <w:r w:rsidRPr="005B14BD">
              <w:rPr>
                <w:rFonts w:ascii="Times New Roman" w:hAnsi="Times New Roman" w:cs="Times New Roman"/>
                <w:b/>
                <w:bCs/>
                <w:sz w:val="24"/>
                <w:szCs w:val="24"/>
                <w:lang w:val="ky-KG"/>
              </w:rPr>
              <w:t xml:space="preserve"> </w:t>
            </w:r>
            <w:r w:rsidR="00677045" w:rsidRPr="005B14BD">
              <w:rPr>
                <w:rFonts w:ascii="Times New Roman" w:hAnsi="Times New Roman" w:cs="Times New Roman"/>
                <w:b/>
                <w:bCs/>
                <w:sz w:val="24"/>
                <w:szCs w:val="24"/>
                <w:lang w:val="ky-KG"/>
              </w:rPr>
              <w:t>технологий</w:t>
            </w:r>
            <w:r w:rsidRPr="005B14BD">
              <w:rPr>
                <w:rFonts w:ascii="Times New Roman" w:hAnsi="Times New Roman" w:cs="Times New Roman"/>
                <w:b/>
                <w:bCs/>
                <w:sz w:val="24"/>
                <w:szCs w:val="24"/>
              </w:rPr>
              <w:t>,</w:t>
            </w:r>
            <w:r w:rsidRPr="00E032CA">
              <w:rPr>
                <w:rFonts w:ascii="Times New Roman" w:hAnsi="Times New Roman" w:cs="Times New Roman"/>
                <w:sz w:val="24"/>
                <w:szCs w:val="24"/>
              </w:rPr>
              <w:t xml:space="preserve"> печатные площади, используемые для размещения рекламы;</w:t>
            </w:r>
          </w:p>
          <w:p w14:paraId="19B9F61E" w14:textId="77777777" w:rsidR="00651EC7" w:rsidRPr="00E032CA" w:rsidRDefault="00651EC7" w:rsidP="00651EC7">
            <w:pPr>
              <w:ind w:firstLine="550"/>
              <w:jc w:val="both"/>
              <w:rPr>
                <w:rFonts w:ascii="Times New Roman" w:hAnsi="Times New Roman" w:cs="Times New Roman"/>
                <w:sz w:val="24"/>
                <w:szCs w:val="24"/>
              </w:rPr>
            </w:pPr>
            <w:r w:rsidRPr="00E032CA">
              <w:rPr>
                <w:rFonts w:ascii="Times New Roman" w:hAnsi="Times New Roman" w:cs="Times New Roman"/>
                <w:sz w:val="24"/>
                <w:szCs w:val="24"/>
              </w:rPr>
              <w:t>социальная реклама - реклама, продвигающая общественный интерес и направленная на достижение социально полезных целей, выражающихся:</w:t>
            </w:r>
          </w:p>
          <w:p w14:paraId="0E239612"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в формировании культуры поведения;</w:t>
            </w:r>
          </w:p>
          <w:p w14:paraId="0640FAB9"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в формировании толерантного отношения общества к отдельным социально уязвимым группам населения;</w:t>
            </w:r>
          </w:p>
          <w:p w14:paraId="05DF37F1"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b/>
                <w:bCs/>
                <w:sz w:val="24"/>
                <w:szCs w:val="24"/>
              </w:rPr>
            </w:pPr>
            <w:r w:rsidRPr="00E032CA">
              <w:rPr>
                <w:rFonts w:ascii="Times New Roman" w:hAnsi="Times New Roman" w:cs="Times New Roman"/>
                <w:sz w:val="24"/>
                <w:szCs w:val="24"/>
              </w:rPr>
              <w:t xml:space="preserve">в соблюдении прав человека и гражданина, искоренении всех форм </w:t>
            </w:r>
            <w:bookmarkStart w:id="5" w:name="_Hlk85203732"/>
            <w:r w:rsidRPr="00E032CA">
              <w:rPr>
                <w:rFonts w:ascii="Times New Roman" w:hAnsi="Times New Roman" w:cs="Times New Roman"/>
                <w:sz w:val="24"/>
                <w:szCs w:val="24"/>
              </w:rPr>
              <w:t>дискриминации и насилия,</w:t>
            </w:r>
            <w:r w:rsidRPr="00E032CA">
              <w:rPr>
                <w:rFonts w:ascii="Times New Roman" w:hAnsi="Times New Roman" w:cs="Times New Roman"/>
                <w:b/>
                <w:bCs/>
                <w:sz w:val="24"/>
                <w:szCs w:val="24"/>
              </w:rPr>
              <w:t xml:space="preserve"> формировании в общественном сознании их неприятия</w:t>
            </w:r>
            <w:bookmarkEnd w:id="5"/>
            <w:r w:rsidRPr="00E032CA">
              <w:rPr>
                <w:rFonts w:ascii="Times New Roman" w:hAnsi="Times New Roman" w:cs="Times New Roman"/>
                <w:b/>
                <w:bCs/>
                <w:sz w:val="24"/>
                <w:szCs w:val="24"/>
              </w:rPr>
              <w:t>;</w:t>
            </w:r>
          </w:p>
          <w:p w14:paraId="5F71DCE2"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b/>
                <w:bCs/>
                <w:sz w:val="24"/>
                <w:szCs w:val="24"/>
              </w:rPr>
            </w:pPr>
            <w:r w:rsidRPr="00E032CA">
              <w:rPr>
                <w:rFonts w:ascii="Times New Roman" w:hAnsi="Times New Roman" w:cs="Times New Roman"/>
                <w:b/>
                <w:bCs/>
                <w:sz w:val="24"/>
                <w:szCs w:val="24"/>
              </w:rPr>
              <w:t>в побуждении населения к употреблению полезных для здоровья продуктов питания;</w:t>
            </w:r>
          </w:p>
          <w:p w14:paraId="2E33BD1E"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b/>
                <w:bCs/>
                <w:sz w:val="24"/>
                <w:szCs w:val="24"/>
              </w:rPr>
            </w:pPr>
            <w:bookmarkStart w:id="6" w:name="_Hlk85203810"/>
            <w:r w:rsidRPr="00E032CA">
              <w:rPr>
                <w:rFonts w:ascii="Times New Roman" w:hAnsi="Times New Roman" w:cs="Times New Roman"/>
                <w:b/>
                <w:bCs/>
                <w:sz w:val="24"/>
                <w:szCs w:val="24"/>
              </w:rPr>
              <w:t>в соблюдении гендерных прав человека и гражданина и искоренении всех форм дискриминации и насилия;</w:t>
            </w:r>
          </w:p>
          <w:bookmarkEnd w:id="6"/>
          <w:p w14:paraId="11EAFAC6"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в снижении уровня преступности и коррупции;</w:t>
            </w:r>
          </w:p>
          <w:p w14:paraId="7EA32D5B"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в профилактике и лечении заболеваний;</w:t>
            </w:r>
          </w:p>
          <w:p w14:paraId="550FFB70"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 xml:space="preserve">в предупреждении распространения </w:t>
            </w:r>
            <w:bookmarkStart w:id="7" w:name="_Hlk85203949"/>
            <w:r w:rsidRPr="00E032CA">
              <w:rPr>
                <w:rFonts w:ascii="Times New Roman" w:hAnsi="Times New Roman" w:cs="Times New Roman"/>
                <w:b/>
                <w:bCs/>
                <w:sz w:val="24"/>
                <w:szCs w:val="24"/>
              </w:rPr>
              <w:t>наркотиков и</w:t>
            </w:r>
            <w:r w:rsidRPr="00E032CA">
              <w:rPr>
                <w:rFonts w:ascii="Times New Roman" w:hAnsi="Times New Roman" w:cs="Times New Roman"/>
                <w:sz w:val="24"/>
                <w:szCs w:val="24"/>
              </w:rPr>
              <w:t xml:space="preserve"> </w:t>
            </w:r>
            <w:r w:rsidRPr="00E032CA">
              <w:rPr>
                <w:rFonts w:ascii="Times New Roman" w:hAnsi="Times New Roman" w:cs="Times New Roman"/>
                <w:b/>
                <w:bCs/>
                <w:sz w:val="24"/>
                <w:szCs w:val="24"/>
              </w:rPr>
              <w:lastRenderedPageBreak/>
              <w:t>наркотических средств</w:t>
            </w:r>
            <w:bookmarkEnd w:id="7"/>
            <w:r w:rsidRPr="00E032CA">
              <w:rPr>
                <w:rFonts w:ascii="Times New Roman" w:hAnsi="Times New Roman" w:cs="Times New Roman"/>
                <w:sz w:val="24"/>
                <w:szCs w:val="24"/>
              </w:rPr>
              <w:t>;</w:t>
            </w:r>
          </w:p>
          <w:p w14:paraId="612DC96F"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в побуждении населения к соблюдению требований личной и общественной безопасности;</w:t>
            </w:r>
          </w:p>
          <w:p w14:paraId="349587AF"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 xml:space="preserve">в повышении осведомленности граждан о рисках бедствий природного, техногенного, биолого-социального, социального, </w:t>
            </w:r>
            <w:proofErr w:type="spellStart"/>
            <w:r w:rsidRPr="00E032CA">
              <w:rPr>
                <w:rFonts w:ascii="Times New Roman" w:hAnsi="Times New Roman" w:cs="Times New Roman"/>
                <w:sz w:val="24"/>
                <w:szCs w:val="24"/>
              </w:rPr>
              <w:t>конфликтогенного</w:t>
            </w:r>
            <w:proofErr w:type="spellEnd"/>
            <w:r w:rsidRPr="00E032CA">
              <w:rPr>
                <w:rFonts w:ascii="Times New Roman" w:hAnsi="Times New Roman" w:cs="Times New Roman"/>
                <w:sz w:val="24"/>
                <w:szCs w:val="24"/>
              </w:rPr>
              <w:t xml:space="preserve"> характера;</w:t>
            </w:r>
          </w:p>
          <w:p w14:paraId="67830EAD"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в охране окружающей среды;</w:t>
            </w:r>
          </w:p>
          <w:p w14:paraId="29D6F557"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в охране памятников природы, истории, культуры, искусства и науки;</w:t>
            </w:r>
          </w:p>
          <w:p w14:paraId="368ED310"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в сохранении культурного и национального многообразия в стране;</w:t>
            </w:r>
          </w:p>
          <w:p w14:paraId="2043D917"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b/>
                <w:bCs/>
                <w:sz w:val="24"/>
                <w:szCs w:val="24"/>
              </w:rPr>
            </w:pPr>
            <w:r w:rsidRPr="00E032CA">
              <w:rPr>
                <w:rFonts w:ascii="Times New Roman" w:hAnsi="Times New Roman" w:cs="Times New Roman"/>
                <w:b/>
                <w:bCs/>
                <w:sz w:val="24"/>
                <w:szCs w:val="24"/>
              </w:rPr>
              <w:t xml:space="preserve">в поддержке материнства, </w:t>
            </w:r>
            <w:bookmarkStart w:id="8" w:name="_Hlk85204011"/>
            <w:r w:rsidRPr="00E032CA">
              <w:rPr>
                <w:rFonts w:ascii="Times New Roman" w:hAnsi="Times New Roman" w:cs="Times New Roman"/>
                <w:b/>
                <w:bCs/>
                <w:sz w:val="24"/>
                <w:szCs w:val="24"/>
              </w:rPr>
              <w:t xml:space="preserve">отцовства и детства, привитии понимания равной ответственности </w:t>
            </w:r>
            <w:r w:rsidRPr="00E032CA">
              <w:rPr>
                <w:rFonts w:ascii="Times New Roman" w:hAnsi="Times New Roman" w:cs="Times New Roman"/>
                <w:b/>
                <w:bCs/>
                <w:sz w:val="24"/>
                <w:szCs w:val="24"/>
                <w:lang w:val="ky-KG"/>
              </w:rPr>
              <w:t>родителей</w:t>
            </w:r>
            <w:r w:rsidRPr="00E032CA">
              <w:rPr>
                <w:rFonts w:ascii="Times New Roman" w:hAnsi="Times New Roman" w:cs="Times New Roman"/>
                <w:b/>
                <w:bCs/>
                <w:sz w:val="24"/>
                <w:szCs w:val="24"/>
              </w:rPr>
              <w:t xml:space="preserve"> ребенка за воспитание и развитие детей, </w:t>
            </w:r>
            <w:bookmarkEnd w:id="8"/>
            <w:r w:rsidRPr="00E032CA">
              <w:rPr>
                <w:rFonts w:ascii="Times New Roman" w:hAnsi="Times New Roman" w:cs="Times New Roman"/>
                <w:b/>
                <w:bCs/>
                <w:sz w:val="24"/>
                <w:szCs w:val="24"/>
              </w:rPr>
              <w:t>улучшении демографической ситуации в стране;</w:t>
            </w:r>
          </w:p>
          <w:p w14:paraId="65EC1DBF"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sz w:val="24"/>
                <w:szCs w:val="24"/>
              </w:rPr>
            </w:pPr>
            <w:r w:rsidRPr="00E032CA">
              <w:rPr>
                <w:rFonts w:ascii="Times New Roman" w:hAnsi="Times New Roman" w:cs="Times New Roman"/>
                <w:sz w:val="24"/>
                <w:szCs w:val="24"/>
              </w:rPr>
              <w:t>в развитии и поддержке культуры меценатства и благотворительности;</w:t>
            </w:r>
          </w:p>
          <w:p w14:paraId="2E3E12C9" w14:textId="77777777" w:rsidR="00651EC7" w:rsidRPr="00E032CA" w:rsidRDefault="00651EC7" w:rsidP="00651EC7">
            <w:pPr>
              <w:pStyle w:val="a4"/>
              <w:numPr>
                <w:ilvl w:val="0"/>
                <w:numId w:val="5"/>
              </w:numPr>
              <w:tabs>
                <w:tab w:val="left" w:pos="522"/>
              </w:tabs>
              <w:ind w:left="0" w:firstLine="266"/>
              <w:jc w:val="both"/>
              <w:rPr>
                <w:rFonts w:ascii="Times New Roman" w:hAnsi="Times New Roman" w:cs="Times New Roman"/>
                <w:b/>
                <w:bCs/>
                <w:sz w:val="24"/>
                <w:szCs w:val="24"/>
              </w:rPr>
            </w:pPr>
            <w:bookmarkStart w:id="9" w:name="_Hlk85204103"/>
            <w:r w:rsidRPr="00E032CA">
              <w:rPr>
                <w:rFonts w:ascii="Times New Roman" w:hAnsi="Times New Roman" w:cs="Times New Roman"/>
                <w:b/>
                <w:bCs/>
                <w:sz w:val="24"/>
                <w:szCs w:val="24"/>
              </w:rPr>
              <w:t>в защите общества от информации, пропаганды и агитации, направленных на нарушение гендерного равенства;</w:t>
            </w:r>
          </w:p>
          <w:bookmarkEnd w:id="9"/>
          <w:p w14:paraId="1E63802A" w14:textId="6C7E7758" w:rsidR="00651EC7" w:rsidRPr="00E032CA" w:rsidRDefault="00651EC7" w:rsidP="00EC65C2">
            <w:pPr>
              <w:ind w:firstLine="550"/>
              <w:jc w:val="both"/>
            </w:pPr>
            <w:r w:rsidRPr="00E032CA">
              <w:rPr>
                <w:rFonts w:ascii="Times New Roman" w:hAnsi="Times New Roman" w:cs="Times New Roman"/>
                <w:sz w:val="24"/>
                <w:szCs w:val="24"/>
              </w:rPr>
              <w:t xml:space="preserve">мониторинг - система наблюдения, сбора, анализа и обработки рекламных материалов, размещаемых в общественных местах, в печатных изданиях, на радио, </w:t>
            </w:r>
            <w:bookmarkStart w:id="10" w:name="_Hlk85205270"/>
            <w:r w:rsidRPr="00E032CA">
              <w:rPr>
                <w:rFonts w:ascii="Times New Roman" w:hAnsi="Times New Roman" w:cs="Times New Roman"/>
                <w:sz w:val="24"/>
                <w:szCs w:val="24"/>
              </w:rPr>
              <w:t xml:space="preserve">телевидении и </w:t>
            </w:r>
            <w:r w:rsidRPr="00E032CA">
              <w:rPr>
                <w:rFonts w:ascii="Times New Roman" w:hAnsi="Times New Roman" w:cs="Times New Roman"/>
                <w:b/>
                <w:bCs/>
                <w:sz w:val="24"/>
                <w:szCs w:val="24"/>
                <w:lang w:val="ky-KG"/>
              </w:rPr>
              <w:t>информационн</w:t>
            </w:r>
            <w:r w:rsidR="00D05FC8" w:rsidRPr="00E032CA">
              <w:rPr>
                <w:rFonts w:ascii="Times New Roman" w:hAnsi="Times New Roman" w:cs="Times New Roman"/>
                <w:b/>
                <w:bCs/>
                <w:sz w:val="24"/>
                <w:szCs w:val="24"/>
                <w:lang w:val="ky-KG"/>
              </w:rPr>
              <w:t>ых</w:t>
            </w:r>
            <w:r w:rsidRPr="00E032CA">
              <w:rPr>
                <w:rFonts w:ascii="Times New Roman" w:hAnsi="Times New Roman" w:cs="Times New Roman"/>
                <w:b/>
                <w:bCs/>
                <w:sz w:val="24"/>
                <w:szCs w:val="24"/>
                <w:lang w:val="ky-KG"/>
              </w:rPr>
              <w:t xml:space="preserve"> с</w:t>
            </w:r>
            <w:r w:rsidR="00D05FC8" w:rsidRPr="00E032CA">
              <w:rPr>
                <w:rFonts w:ascii="Times New Roman" w:hAnsi="Times New Roman" w:cs="Times New Roman"/>
                <w:b/>
                <w:bCs/>
                <w:sz w:val="24"/>
                <w:szCs w:val="24"/>
                <w:lang w:val="ky-KG"/>
              </w:rPr>
              <w:t>истемах</w:t>
            </w:r>
            <w:r w:rsidRPr="00E032CA">
              <w:rPr>
                <w:rFonts w:ascii="Times New Roman" w:hAnsi="Times New Roman" w:cs="Times New Roman"/>
                <w:b/>
                <w:bCs/>
                <w:sz w:val="24"/>
                <w:szCs w:val="24"/>
              </w:rPr>
              <w:t>.</w:t>
            </w:r>
            <w:r w:rsidRPr="00E032CA">
              <w:rPr>
                <w:rFonts w:ascii="Times New Roman" w:hAnsi="Times New Roman" w:cs="Times New Roman"/>
                <w:sz w:val="24"/>
                <w:szCs w:val="24"/>
              </w:rPr>
              <w:t xml:space="preserve"> </w:t>
            </w:r>
            <w:bookmarkEnd w:id="10"/>
            <w:r w:rsidRPr="00E032CA">
              <w:rPr>
                <w:rFonts w:ascii="Times New Roman" w:hAnsi="Times New Roman" w:cs="Times New Roman"/>
                <w:sz w:val="24"/>
                <w:szCs w:val="24"/>
              </w:rPr>
              <w:t>Мониторинг проводится посредством фото- и видеонаблюдения, не является проверкой и направлен на выявление нарушений требований настоящего Закона.</w:t>
            </w:r>
          </w:p>
        </w:tc>
      </w:tr>
      <w:tr w:rsidR="00651EC7" w:rsidRPr="00E032CA" w14:paraId="294D3BF7" w14:textId="77777777" w:rsidTr="00651EC7">
        <w:tc>
          <w:tcPr>
            <w:tcW w:w="2500" w:type="pct"/>
          </w:tcPr>
          <w:p w14:paraId="15CFD38C" w14:textId="77777777" w:rsidR="00EC65C2" w:rsidRPr="00D66342" w:rsidRDefault="00EC65C2" w:rsidP="00EC65C2">
            <w:pPr>
              <w:ind w:firstLine="426"/>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3. Законодательство Кыргызской Республики о рекламе</w:t>
            </w:r>
          </w:p>
          <w:p w14:paraId="60F36299" w14:textId="77777777" w:rsidR="00651EC7" w:rsidRPr="00E032CA" w:rsidRDefault="00EC65C2" w:rsidP="00EC65C2">
            <w:pPr>
              <w:ind w:firstLine="426"/>
              <w:jc w:val="both"/>
            </w:pPr>
            <w:r w:rsidRPr="00E032CA">
              <w:rPr>
                <w:rFonts w:ascii="Times New Roman" w:hAnsi="Times New Roman" w:cs="Times New Roman"/>
                <w:sz w:val="24"/>
                <w:szCs w:val="24"/>
              </w:rPr>
              <w:t xml:space="preserve">Законодательство Кыргызской Республики о рекламе состоит из Конституции, настоящего Закона </w:t>
            </w:r>
            <w:bookmarkStart w:id="11" w:name="_Hlk85205416"/>
            <w:r w:rsidRPr="00E032CA">
              <w:rPr>
                <w:rFonts w:ascii="Times New Roman" w:hAnsi="Times New Roman" w:cs="Times New Roman"/>
                <w:sz w:val="24"/>
                <w:szCs w:val="24"/>
              </w:rPr>
              <w:t xml:space="preserve">и </w:t>
            </w:r>
            <w:r w:rsidRPr="00E032CA">
              <w:rPr>
                <w:rFonts w:ascii="Times New Roman" w:hAnsi="Times New Roman" w:cs="Times New Roman"/>
                <w:b/>
                <w:bCs/>
                <w:strike/>
                <w:sz w:val="24"/>
                <w:szCs w:val="24"/>
              </w:rPr>
              <w:t>иных</w:t>
            </w:r>
            <w:r w:rsidRPr="00E032CA">
              <w:rPr>
                <w:rFonts w:ascii="Times New Roman" w:hAnsi="Times New Roman" w:cs="Times New Roman"/>
                <w:sz w:val="24"/>
                <w:szCs w:val="24"/>
              </w:rPr>
              <w:t xml:space="preserve"> </w:t>
            </w:r>
            <w:r w:rsidRPr="00E032CA">
              <w:rPr>
                <w:rFonts w:ascii="Times New Roman" w:hAnsi="Times New Roman" w:cs="Times New Roman"/>
                <w:b/>
                <w:bCs/>
                <w:strike/>
                <w:sz w:val="24"/>
                <w:szCs w:val="24"/>
              </w:rPr>
              <w:t>нормативных правовых актов Кыргызской Республики</w:t>
            </w:r>
            <w:bookmarkEnd w:id="11"/>
            <w:r w:rsidRPr="00E032CA">
              <w:rPr>
                <w:rFonts w:ascii="Times New Roman" w:hAnsi="Times New Roman" w:cs="Times New Roman"/>
                <w:sz w:val="24"/>
                <w:szCs w:val="24"/>
              </w:rPr>
              <w:t xml:space="preserve">, а также вступивших в установленном законом порядке в силу международных договоров, </w:t>
            </w:r>
            <w:r w:rsidRPr="00E032CA">
              <w:rPr>
                <w:rFonts w:ascii="Times New Roman" w:hAnsi="Times New Roman" w:cs="Times New Roman"/>
                <w:sz w:val="24"/>
                <w:szCs w:val="24"/>
              </w:rPr>
              <w:lastRenderedPageBreak/>
              <w:t>участницей которых является Кыргызская Республика.</w:t>
            </w:r>
          </w:p>
        </w:tc>
        <w:tc>
          <w:tcPr>
            <w:tcW w:w="2500" w:type="pct"/>
          </w:tcPr>
          <w:p w14:paraId="741A5F05" w14:textId="77777777" w:rsidR="00EC65C2" w:rsidRPr="00D66342" w:rsidRDefault="00EC65C2" w:rsidP="00EC65C2">
            <w:pPr>
              <w:ind w:firstLine="550"/>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3. Законодательство Кыргызской Республики о рекламе</w:t>
            </w:r>
          </w:p>
          <w:p w14:paraId="32BC420C" w14:textId="77777777" w:rsidR="00EC65C2" w:rsidRPr="00E032CA" w:rsidRDefault="00EC65C2" w:rsidP="00EC65C2">
            <w:pPr>
              <w:ind w:firstLine="550"/>
              <w:jc w:val="both"/>
              <w:rPr>
                <w:rFonts w:ascii="Times New Roman" w:hAnsi="Times New Roman" w:cs="Times New Roman"/>
                <w:sz w:val="24"/>
                <w:szCs w:val="24"/>
              </w:rPr>
            </w:pPr>
            <w:r w:rsidRPr="00E032CA">
              <w:rPr>
                <w:rFonts w:ascii="Times New Roman" w:hAnsi="Times New Roman" w:cs="Times New Roman"/>
                <w:sz w:val="24"/>
                <w:szCs w:val="24"/>
              </w:rPr>
              <w:t>Законодательство Кыргызской Республики о рекламе состоит из Конституции, настоящего Закона, а также вступивших в установленном законом порядке в силу международных договоров, участницей которых является Кыргызская Республика.</w:t>
            </w:r>
          </w:p>
          <w:p w14:paraId="7B3E8A51" w14:textId="77777777" w:rsidR="00651EC7" w:rsidRPr="00E032CA" w:rsidRDefault="00651EC7" w:rsidP="00651EC7"/>
        </w:tc>
      </w:tr>
      <w:tr w:rsidR="00651EC7" w:rsidRPr="00E032CA" w14:paraId="1F2F9EDD" w14:textId="77777777" w:rsidTr="00651EC7">
        <w:tc>
          <w:tcPr>
            <w:tcW w:w="2500" w:type="pct"/>
          </w:tcPr>
          <w:p w14:paraId="130233FF" w14:textId="77777777" w:rsidR="00EC65C2" w:rsidRPr="00D66342" w:rsidRDefault="00EC65C2" w:rsidP="00EC65C2">
            <w:pPr>
              <w:ind w:firstLine="426"/>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4. Авторское право и смежные права на рекламу</w:t>
            </w:r>
          </w:p>
          <w:p w14:paraId="56917921" w14:textId="77777777" w:rsidR="00651EC7" w:rsidRPr="00E032CA" w:rsidRDefault="00EC65C2" w:rsidP="00EC65C2">
            <w:pPr>
              <w:ind w:firstLine="426"/>
              <w:jc w:val="both"/>
            </w:pPr>
            <w:r w:rsidRPr="00E032CA">
              <w:rPr>
                <w:rFonts w:ascii="Times New Roman" w:hAnsi="Times New Roman" w:cs="Times New Roman"/>
                <w:sz w:val="24"/>
                <w:szCs w:val="24"/>
              </w:rPr>
              <w:t>Реклама может полностью или частично являться объектом авторского права и смежных прав. Авторские права и смежные права подлежат защите в соответствии с законодательством Кыргызской Республики.</w:t>
            </w:r>
          </w:p>
        </w:tc>
        <w:tc>
          <w:tcPr>
            <w:tcW w:w="2500" w:type="pct"/>
          </w:tcPr>
          <w:p w14:paraId="25E0C95F" w14:textId="77777777" w:rsidR="00EC65C2" w:rsidRPr="00D66342" w:rsidRDefault="00EC65C2" w:rsidP="00EC65C2">
            <w:pPr>
              <w:ind w:firstLine="550"/>
              <w:jc w:val="both"/>
              <w:rPr>
                <w:rFonts w:ascii="Times New Roman" w:hAnsi="Times New Roman" w:cs="Times New Roman"/>
                <w:b/>
                <w:bCs/>
                <w:sz w:val="24"/>
                <w:szCs w:val="24"/>
              </w:rPr>
            </w:pPr>
            <w:r w:rsidRPr="00D66342">
              <w:rPr>
                <w:rFonts w:ascii="Times New Roman" w:hAnsi="Times New Roman" w:cs="Times New Roman"/>
                <w:b/>
                <w:bCs/>
                <w:sz w:val="24"/>
                <w:szCs w:val="24"/>
              </w:rPr>
              <w:t>Статья 4. Авторское право и смежные права на рекламу</w:t>
            </w:r>
          </w:p>
          <w:p w14:paraId="3B9A07F2" w14:textId="77777777" w:rsidR="00651EC7" w:rsidRPr="00E032CA" w:rsidRDefault="00EC65C2" w:rsidP="00EC65C2">
            <w:pPr>
              <w:ind w:firstLine="550"/>
              <w:jc w:val="both"/>
            </w:pPr>
            <w:r w:rsidRPr="00E032CA">
              <w:rPr>
                <w:rFonts w:ascii="Times New Roman" w:hAnsi="Times New Roman" w:cs="Times New Roman"/>
                <w:sz w:val="24"/>
                <w:szCs w:val="24"/>
              </w:rPr>
              <w:t xml:space="preserve">Реклама может полностью или частично являться объектом авторского права и смежных прав. Авторские права и смежные права подлежат защите в соответствии с законодательством Кыргызской Республики </w:t>
            </w:r>
            <w:r w:rsidRPr="00E032CA">
              <w:rPr>
                <w:rFonts w:ascii="Times New Roman" w:hAnsi="Times New Roman" w:cs="Times New Roman"/>
                <w:b/>
                <w:bCs/>
                <w:sz w:val="24"/>
                <w:szCs w:val="24"/>
              </w:rPr>
              <w:t>об авторском и смежных правах</w:t>
            </w:r>
            <w:r w:rsidRPr="00E032CA">
              <w:rPr>
                <w:rFonts w:ascii="Times New Roman" w:hAnsi="Times New Roman" w:cs="Times New Roman"/>
                <w:sz w:val="24"/>
                <w:szCs w:val="24"/>
              </w:rPr>
              <w:t>.</w:t>
            </w:r>
          </w:p>
        </w:tc>
      </w:tr>
      <w:tr w:rsidR="00651EC7" w:rsidRPr="00E032CA" w14:paraId="5B5EF653" w14:textId="77777777" w:rsidTr="00651EC7">
        <w:tc>
          <w:tcPr>
            <w:tcW w:w="2500" w:type="pct"/>
          </w:tcPr>
          <w:p w14:paraId="00EE56DC" w14:textId="77777777" w:rsidR="00EC65C2" w:rsidRPr="00E032CA" w:rsidRDefault="00EC65C2" w:rsidP="00EC65C2">
            <w:pPr>
              <w:ind w:firstLine="426"/>
              <w:jc w:val="both"/>
              <w:rPr>
                <w:rFonts w:ascii="Times New Roman" w:hAnsi="Times New Roman" w:cs="Times New Roman"/>
                <w:sz w:val="24"/>
                <w:szCs w:val="24"/>
              </w:rPr>
            </w:pPr>
            <w:r w:rsidRPr="00E032CA">
              <w:rPr>
                <w:rFonts w:ascii="Times New Roman" w:hAnsi="Times New Roman" w:cs="Times New Roman"/>
                <w:sz w:val="24"/>
                <w:szCs w:val="24"/>
              </w:rPr>
              <w:t>Статья 5. Общие требования к рекламе</w:t>
            </w:r>
          </w:p>
          <w:p w14:paraId="5286EFD7" w14:textId="77777777" w:rsidR="00EC65C2" w:rsidRPr="00E032CA" w:rsidRDefault="00EC65C2" w:rsidP="00EC65C2">
            <w:pPr>
              <w:pStyle w:val="a4"/>
              <w:numPr>
                <w:ilvl w:val="0"/>
                <w:numId w:val="1"/>
              </w:numPr>
              <w:ind w:left="0" w:firstLine="456"/>
              <w:jc w:val="both"/>
              <w:rPr>
                <w:rFonts w:ascii="Times New Roman" w:hAnsi="Times New Roman" w:cs="Times New Roman"/>
                <w:b/>
                <w:bCs/>
                <w:sz w:val="24"/>
                <w:szCs w:val="24"/>
              </w:rPr>
            </w:pPr>
            <w:r w:rsidRPr="00E032CA">
              <w:rPr>
                <w:rFonts w:ascii="Times New Roman" w:hAnsi="Times New Roman" w:cs="Times New Roman"/>
                <w:sz w:val="24"/>
                <w:szCs w:val="24"/>
              </w:rPr>
              <w:t xml:space="preserve">Реклама независимо от форм, средств и способов распространения непосредственно в момент ее представления как рекламы должна быть распознаваема без специальных знаний, подготовки и </w:t>
            </w:r>
            <w:r w:rsidRPr="00E032CA">
              <w:rPr>
                <w:rFonts w:ascii="Times New Roman" w:hAnsi="Times New Roman" w:cs="Times New Roman"/>
                <w:i/>
                <w:iCs/>
                <w:sz w:val="24"/>
                <w:szCs w:val="24"/>
              </w:rPr>
              <w:t>технических средств</w:t>
            </w:r>
            <w:r w:rsidRPr="00E032CA">
              <w:rPr>
                <w:rFonts w:ascii="Times New Roman" w:hAnsi="Times New Roman" w:cs="Times New Roman"/>
                <w:sz w:val="24"/>
                <w:szCs w:val="24"/>
              </w:rPr>
              <w:t>.</w:t>
            </w:r>
          </w:p>
          <w:p w14:paraId="1DABF49C" w14:textId="77777777" w:rsidR="00EC65C2" w:rsidRPr="00E032CA" w:rsidRDefault="00EC65C2" w:rsidP="00EC65C2">
            <w:pPr>
              <w:ind w:firstLine="426"/>
              <w:jc w:val="both"/>
              <w:rPr>
                <w:rFonts w:ascii="Times New Roman" w:hAnsi="Times New Roman" w:cs="Times New Roman"/>
                <w:sz w:val="24"/>
                <w:szCs w:val="24"/>
              </w:rPr>
            </w:pPr>
          </w:p>
          <w:p w14:paraId="68D3BA05" w14:textId="77777777" w:rsidR="00EC65C2" w:rsidRPr="00E032CA" w:rsidRDefault="00EC65C2" w:rsidP="00EC65C2">
            <w:pPr>
              <w:ind w:firstLine="426"/>
              <w:jc w:val="both"/>
              <w:rPr>
                <w:rFonts w:ascii="Times New Roman" w:hAnsi="Times New Roman" w:cs="Times New Roman"/>
                <w:sz w:val="24"/>
                <w:szCs w:val="24"/>
              </w:rPr>
            </w:pPr>
          </w:p>
          <w:p w14:paraId="1D94383F" w14:textId="77777777" w:rsidR="00EC65C2" w:rsidRPr="00E032CA" w:rsidRDefault="00EC65C2" w:rsidP="00EC65C2">
            <w:pPr>
              <w:ind w:firstLine="426"/>
              <w:jc w:val="both"/>
              <w:rPr>
                <w:rFonts w:ascii="Times New Roman" w:hAnsi="Times New Roman" w:cs="Times New Roman"/>
                <w:sz w:val="24"/>
                <w:szCs w:val="24"/>
              </w:rPr>
            </w:pPr>
          </w:p>
          <w:p w14:paraId="5A3E87FA" w14:textId="77777777" w:rsidR="00EC65C2" w:rsidRPr="00E032CA" w:rsidRDefault="00EC65C2" w:rsidP="00EC65C2">
            <w:pPr>
              <w:ind w:firstLine="426"/>
              <w:jc w:val="both"/>
              <w:rPr>
                <w:rFonts w:ascii="Times New Roman" w:hAnsi="Times New Roman" w:cs="Times New Roman"/>
                <w:sz w:val="24"/>
                <w:szCs w:val="24"/>
              </w:rPr>
            </w:pPr>
          </w:p>
          <w:p w14:paraId="2BF3596A" w14:textId="77777777" w:rsidR="00EC65C2" w:rsidRPr="00E032CA" w:rsidRDefault="00EC65C2" w:rsidP="00EC65C2">
            <w:pPr>
              <w:ind w:firstLine="426"/>
              <w:jc w:val="both"/>
              <w:rPr>
                <w:rFonts w:ascii="Times New Roman" w:hAnsi="Times New Roman" w:cs="Times New Roman"/>
                <w:sz w:val="24"/>
                <w:szCs w:val="24"/>
              </w:rPr>
            </w:pPr>
          </w:p>
          <w:p w14:paraId="31B9F7F3" w14:textId="77777777" w:rsidR="00EC65C2" w:rsidRPr="00E032CA" w:rsidRDefault="00EC65C2" w:rsidP="00EC65C2">
            <w:pPr>
              <w:ind w:firstLine="426"/>
              <w:jc w:val="both"/>
              <w:rPr>
                <w:rFonts w:ascii="Times New Roman" w:hAnsi="Times New Roman" w:cs="Times New Roman"/>
                <w:sz w:val="24"/>
                <w:szCs w:val="24"/>
              </w:rPr>
            </w:pPr>
          </w:p>
          <w:p w14:paraId="4669E0D8" w14:textId="77777777" w:rsidR="00EC65C2" w:rsidRPr="00E032CA" w:rsidRDefault="00EC65C2" w:rsidP="00EC65C2">
            <w:pPr>
              <w:ind w:firstLine="426"/>
              <w:jc w:val="both"/>
              <w:rPr>
                <w:rFonts w:ascii="Times New Roman" w:hAnsi="Times New Roman" w:cs="Times New Roman"/>
                <w:sz w:val="24"/>
                <w:szCs w:val="24"/>
              </w:rPr>
            </w:pPr>
            <w:r w:rsidRPr="00E032CA">
              <w:rPr>
                <w:rFonts w:ascii="Times New Roman" w:hAnsi="Times New Roman" w:cs="Times New Roman"/>
                <w:sz w:val="24"/>
                <w:szCs w:val="24"/>
              </w:rPr>
              <w:t>2. Информационный, авторский или редакционный материал, целенаправленно обращающий внимание потребителей на товар либо на его изготовителя, исполнителя, продавца для формирования и поддержания интереса к ним, а также содержащий выходные данные (реквизиты) указанных лиц, считается рекламой и должен быть помещен под рубрикой "реклама" либо содержать соответствующее сообщение (в частности, "на правах рекламы").</w:t>
            </w:r>
          </w:p>
          <w:p w14:paraId="66E3A7D1" w14:textId="77777777" w:rsidR="00EC65C2" w:rsidRPr="00E032CA" w:rsidRDefault="00EC65C2" w:rsidP="00EC65C2">
            <w:pPr>
              <w:ind w:firstLine="426"/>
              <w:jc w:val="both"/>
              <w:rPr>
                <w:rFonts w:ascii="Times New Roman" w:hAnsi="Times New Roman" w:cs="Times New Roman"/>
                <w:b/>
                <w:bCs/>
                <w:sz w:val="24"/>
                <w:szCs w:val="24"/>
              </w:rPr>
            </w:pPr>
            <w:r w:rsidRPr="00E032CA">
              <w:rPr>
                <w:rFonts w:ascii="Times New Roman" w:hAnsi="Times New Roman" w:cs="Times New Roman"/>
                <w:b/>
                <w:bCs/>
                <w:sz w:val="24"/>
                <w:szCs w:val="24"/>
              </w:rPr>
              <w:t>Соответствующее сообщение должно занимать не менее 5 процентов от используемой рекламной площади.</w:t>
            </w:r>
          </w:p>
          <w:p w14:paraId="46A9E59A" w14:textId="77777777" w:rsidR="00EC65C2" w:rsidRPr="00E032CA" w:rsidRDefault="00EC65C2" w:rsidP="00EC65C2">
            <w:pPr>
              <w:ind w:firstLine="426"/>
              <w:jc w:val="both"/>
              <w:rPr>
                <w:rFonts w:ascii="Times New Roman" w:hAnsi="Times New Roman" w:cs="Times New Roman"/>
                <w:sz w:val="24"/>
                <w:szCs w:val="24"/>
              </w:rPr>
            </w:pPr>
            <w:r w:rsidRPr="00E032CA">
              <w:rPr>
                <w:rFonts w:ascii="Times New Roman" w:hAnsi="Times New Roman" w:cs="Times New Roman"/>
                <w:sz w:val="24"/>
                <w:szCs w:val="24"/>
              </w:rPr>
              <w:t>3. Реклама на территории Кыргызской Республики распространяется на государственном и официальном языках и по усмотрению рекламодателей дополнительно на языках народностей, проживающих в Кыргызской Республике.</w:t>
            </w:r>
          </w:p>
          <w:p w14:paraId="7EDA1544" w14:textId="77777777" w:rsidR="00EC65C2" w:rsidRPr="00E032CA" w:rsidRDefault="00EC65C2" w:rsidP="00EC65C2">
            <w:pPr>
              <w:ind w:firstLine="426"/>
              <w:jc w:val="both"/>
              <w:rPr>
                <w:rFonts w:ascii="Times New Roman" w:hAnsi="Times New Roman" w:cs="Times New Roman"/>
                <w:sz w:val="24"/>
                <w:szCs w:val="24"/>
              </w:rPr>
            </w:pPr>
            <w:r w:rsidRPr="00E032CA">
              <w:rPr>
                <w:rFonts w:ascii="Times New Roman" w:hAnsi="Times New Roman" w:cs="Times New Roman"/>
                <w:sz w:val="24"/>
                <w:szCs w:val="24"/>
              </w:rPr>
              <w:t>В письменных и устных текстах рекламы должны соблюдаться нормы литературного языка (алфавит и орфографические правила).</w:t>
            </w:r>
          </w:p>
          <w:p w14:paraId="0F6EC71E" w14:textId="77777777" w:rsidR="00EC65C2" w:rsidRPr="00E032CA" w:rsidRDefault="00EC65C2" w:rsidP="00EC65C2">
            <w:pPr>
              <w:ind w:firstLine="426"/>
              <w:jc w:val="both"/>
              <w:rPr>
                <w:rFonts w:ascii="Times New Roman" w:hAnsi="Times New Roman" w:cs="Times New Roman"/>
                <w:sz w:val="24"/>
                <w:szCs w:val="24"/>
              </w:rPr>
            </w:pPr>
            <w:r w:rsidRPr="00E032CA">
              <w:rPr>
                <w:rFonts w:ascii="Times New Roman" w:hAnsi="Times New Roman" w:cs="Times New Roman"/>
                <w:sz w:val="24"/>
                <w:szCs w:val="24"/>
              </w:rPr>
              <w:lastRenderedPageBreak/>
              <w:t>Реклама в печатных средствах массовой информации распространяется на языке, на котором издается данное печатное издание, а также по усмотрению рекламодателей дополнительно и на других языках.</w:t>
            </w:r>
          </w:p>
          <w:p w14:paraId="27D995A7" w14:textId="77777777" w:rsidR="00EC65C2" w:rsidRPr="00E032CA" w:rsidRDefault="00EC65C2" w:rsidP="00EC65C2">
            <w:pPr>
              <w:ind w:firstLine="426"/>
              <w:jc w:val="both"/>
              <w:rPr>
                <w:rFonts w:ascii="Times New Roman" w:hAnsi="Times New Roman" w:cs="Times New Roman"/>
                <w:sz w:val="24"/>
                <w:szCs w:val="24"/>
              </w:rPr>
            </w:pPr>
            <w:r w:rsidRPr="00E032CA">
              <w:rPr>
                <w:rFonts w:ascii="Times New Roman" w:hAnsi="Times New Roman" w:cs="Times New Roman"/>
                <w:sz w:val="24"/>
                <w:szCs w:val="24"/>
              </w:rPr>
              <w:t>Зарегистрированные в установленном порядке товарные знаки (знаки обслуживания), слоговые литеры в типографском наборе (логотипы) могут приводиться на языке оригинала.</w:t>
            </w:r>
          </w:p>
          <w:p w14:paraId="614EF3A5" w14:textId="77777777" w:rsidR="00EC65C2" w:rsidRPr="00E032CA" w:rsidRDefault="00EC65C2" w:rsidP="00EC65C2">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4. Реклама о самом рекламодателе, если осуществляемая им деятельность требует лицензии и (или) разрешения, но лицензия и (или) разрешение не получены, а также реклама товаров, запрещенных к производству и реализации в соответствии с законодательством </w:t>
            </w:r>
            <w:r w:rsidRPr="00E032CA">
              <w:rPr>
                <w:rFonts w:ascii="Times New Roman" w:hAnsi="Times New Roman" w:cs="Times New Roman"/>
                <w:b/>
                <w:bCs/>
                <w:i/>
                <w:iCs/>
                <w:sz w:val="24"/>
                <w:szCs w:val="24"/>
              </w:rPr>
              <w:t>Кыргызской Республики</w:t>
            </w:r>
            <w:r w:rsidRPr="00E032CA">
              <w:rPr>
                <w:rFonts w:ascii="Times New Roman" w:hAnsi="Times New Roman" w:cs="Times New Roman"/>
                <w:sz w:val="24"/>
                <w:szCs w:val="24"/>
              </w:rPr>
              <w:t>, не допускаются.</w:t>
            </w:r>
          </w:p>
          <w:p w14:paraId="2CE5E1D3" w14:textId="77777777" w:rsidR="00EC65C2" w:rsidRPr="00E032CA" w:rsidRDefault="00EC65C2" w:rsidP="00EC65C2">
            <w:pPr>
              <w:ind w:firstLine="426"/>
              <w:jc w:val="both"/>
              <w:rPr>
                <w:rFonts w:ascii="Times New Roman" w:hAnsi="Times New Roman" w:cs="Times New Roman"/>
                <w:b/>
                <w:bCs/>
                <w:sz w:val="24"/>
                <w:szCs w:val="24"/>
              </w:rPr>
            </w:pPr>
          </w:p>
          <w:p w14:paraId="0A15302D" w14:textId="77777777" w:rsidR="00EC65C2" w:rsidRPr="00E032CA" w:rsidRDefault="00EC65C2" w:rsidP="00EC65C2">
            <w:pPr>
              <w:ind w:firstLine="426"/>
              <w:jc w:val="both"/>
              <w:rPr>
                <w:rFonts w:ascii="Times New Roman" w:hAnsi="Times New Roman" w:cs="Times New Roman"/>
                <w:b/>
                <w:bCs/>
                <w:i/>
                <w:iCs/>
                <w:sz w:val="24"/>
                <w:szCs w:val="24"/>
              </w:rPr>
            </w:pPr>
            <w:r w:rsidRPr="00E032CA">
              <w:rPr>
                <w:rFonts w:ascii="Times New Roman" w:hAnsi="Times New Roman" w:cs="Times New Roman"/>
                <w:b/>
                <w:bCs/>
                <w:i/>
                <w:iCs/>
                <w:sz w:val="24"/>
                <w:szCs w:val="24"/>
              </w:rPr>
              <w:t>Если деятельность рекламодателей подлежит лицензированию, в рекламе должны быть указаны номер лицензии, а также наименование органа, выдавшего лицензию, за исключением рекламы на радио, в которой достаточно сообщения "деятельность лицензирована" на территории Кыргызской Республики.</w:t>
            </w:r>
          </w:p>
          <w:p w14:paraId="32743491" w14:textId="77777777" w:rsidR="00EC65C2" w:rsidRPr="00E032CA" w:rsidRDefault="00EC65C2" w:rsidP="00EC65C2">
            <w:pPr>
              <w:ind w:firstLine="426"/>
              <w:jc w:val="both"/>
              <w:rPr>
                <w:rFonts w:ascii="Times New Roman" w:hAnsi="Times New Roman" w:cs="Times New Roman"/>
                <w:b/>
                <w:bCs/>
                <w:i/>
                <w:iCs/>
                <w:sz w:val="24"/>
                <w:szCs w:val="24"/>
              </w:rPr>
            </w:pPr>
            <w:r w:rsidRPr="00E032CA">
              <w:rPr>
                <w:rFonts w:ascii="Times New Roman" w:hAnsi="Times New Roman" w:cs="Times New Roman"/>
                <w:b/>
                <w:bCs/>
                <w:sz w:val="24"/>
                <w:szCs w:val="24"/>
              </w:rPr>
              <w:t>5.</w:t>
            </w:r>
            <w:r w:rsidRPr="00E032CA">
              <w:rPr>
                <w:rFonts w:ascii="Times New Roman" w:hAnsi="Times New Roman" w:cs="Times New Roman"/>
                <w:sz w:val="24"/>
                <w:szCs w:val="24"/>
              </w:rPr>
              <w:t xml:space="preserve"> </w:t>
            </w:r>
            <w:r w:rsidRPr="00E032CA">
              <w:rPr>
                <w:rFonts w:ascii="Times New Roman" w:hAnsi="Times New Roman" w:cs="Times New Roman"/>
                <w:b/>
                <w:bCs/>
                <w:i/>
                <w:iCs/>
                <w:sz w:val="24"/>
                <w:szCs w:val="24"/>
              </w:rPr>
              <w:t>Реклама товаров, подлежащих обязательной сертификации, должна сопровождаться пометкой "товар сертифицирован".</w:t>
            </w:r>
          </w:p>
          <w:p w14:paraId="2F1178AB" w14:textId="77777777" w:rsidR="00EC65C2" w:rsidRPr="00E032CA" w:rsidRDefault="00EC65C2" w:rsidP="00EC65C2">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 xml:space="preserve">      6.</w:t>
            </w:r>
            <w:r w:rsidRPr="00E032CA">
              <w:rPr>
                <w:rFonts w:ascii="Times New Roman" w:hAnsi="Times New Roman" w:cs="Times New Roman"/>
                <w:sz w:val="24"/>
                <w:szCs w:val="24"/>
              </w:rPr>
              <w:t xml:space="preserve"> Использование в рекламе объектов исключительных прав (интеллектуальной собственности) допускается в порядке, предусмотренном законодательством </w:t>
            </w:r>
            <w:r w:rsidRPr="00E032CA">
              <w:rPr>
                <w:rFonts w:ascii="Times New Roman" w:hAnsi="Times New Roman" w:cs="Times New Roman"/>
                <w:b/>
                <w:bCs/>
                <w:i/>
                <w:iCs/>
                <w:sz w:val="24"/>
                <w:szCs w:val="24"/>
              </w:rPr>
              <w:t>Кыргызской Республики</w:t>
            </w:r>
            <w:r w:rsidRPr="00E032CA">
              <w:rPr>
                <w:rFonts w:ascii="Times New Roman" w:hAnsi="Times New Roman" w:cs="Times New Roman"/>
                <w:sz w:val="24"/>
                <w:szCs w:val="24"/>
              </w:rPr>
              <w:t>.</w:t>
            </w:r>
          </w:p>
          <w:p w14:paraId="4C4EF15E" w14:textId="77777777" w:rsidR="00EC65C2" w:rsidRPr="00E032CA" w:rsidRDefault="00EC65C2" w:rsidP="00EC65C2">
            <w:pPr>
              <w:ind w:firstLine="426"/>
              <w:jc w:val="both"/>
              <w:rPr>
                <w:rFonts w:ascii="Times New Roman" w:hAnsi="Times New Roman" w:cs="Times New Roman"/>
                <w:sz w:val="24"/>
                <w:szCs w:val="24"/>
              </w:rPr>
            </w:pPr>
          </w:p>
          <w:p w14:paraId="0B8E744D" w14:textId="77777777" w:rsidR="00EC65C2" w:rsidRPr="00E032CA" w:rsidRDefault="00EC65C2" w:rsidP="00EC65C2">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7.</w:t>
            </w:r>
            <w:r w:rsidRPr="00E032CA">
              <w:rPr>
                <w:rFonts w:ascii="Times New Roman" w:hAnsi="Times New Roman" w:cs="Times New Roman"/>
                <w:sz w:val="24"/>
                <w:szCs w:val="24"/>
              </w:rPr>
              <w:t xml:space="preserve"> Реклама не должна побуждать граждан к насилию, агрессии и опасным действиям, создающим угрозу их жизни и здоровью, а также призывающим к беспорядку и панике.</w:t>
            </w:r>
          </w:p>
          <w:p w14:paraId="73105695" w14:textId="77777777" w:rsidR="00EC65C2" w:rsidRPr="00E032CA" w:rsidRDefault="00EC65C2" w:rsidP="00EC65C2">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8.</w:t>
            </w:r>
            <w:r w:rsidRPr="00E032CA">
              <w:rPr>
                <w:rFonts w:ascii="Times New Roman" w:hAnsi="Times New Roman" w:cs="Times New Roman"/>
                <w:sz w:val="24"/>
                <w:szCs w:val="24"/>
              </w:rPr>
              <w:t xml:space="preserve"> Реклама не должна побуждать к действиям, нарушающим законодательство Кыргызской Республики.</w:t>
            </w:r>
          </w:p>
          <w:p w14:paraId="438DFD18" w14:textId="77777777" w:rsidR="00EC65C2" w:rsidRPr="00E032CA" w:rsidRDefault="00EC65C2" w:rsidP="00EC65C2">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9.</w:t>
            </w:r>
            <w:r w:rsidRPr="00E032CA">
              <w:rPr>
                <w:rFonts w:ascii="Times New Roman" w:hAnsi="Times New Roman" w:cs="Times New Roman"/>
                <w:sz w:val="24"/>
                <w:szCs w:val="24"/>
              </w:rPr>
              <w:t xml:space="preserve"> </w:t>
            </w:r>
            <w:r w:rsidRPr="00E032CA">
              <w:rPr>
                <w:rFonts w:ascii="Times New Roman" w:hAnsi="Times New Roman" w:cs="Times New Roman"/>
                <w:b/>
                <w:bCs/>
                <w:i/>
                <w:iCs/>
                <w:sz w:val="24"/>
                <w:szCs w:val="24"/>
              </w:rPr>
              <w:t xml:space="preserve">Запрещается несанкционированная рассылка рекламы </w:t>
            </w:r>
            <w:r w:rsidRPr="00E032CA">
              <w:rPr>
                <w:rFonts w:ascii="Times New Roman" w:hAnsi="Times New Roman" w:cs="Times New Roman"/>
                <w:b/>
                <w:bCs/>
                <w:i/>
                <w:iCs/>
                <w:sz w:val="24"/>
                <w:szCs w:val="24"/>
              </w:rPr>
              <w:lastRenderedPageBreak/>
              <w:t>(спам) по Интернету, мобильным телефонам и факсам</w:t>
            </w:r>
            <w:r w:rsidRPr="00E032CA">
              <w:rPr>
                <w:rFonts w:ascii="Times New Roman" w:hAnsi="Times New Roman" w:cs="Times New Roman"/>
                <w:sz w:val="24"/>
                <w:szCs w:val="24"/>
              </w:rPr>
              <w:t>.</w:t>
            </w:r>
          </w:p>
          <w:p w14:paraId="39336D51" w14:textId="77777777" w:rsidR="00EC65C2" w:rsidRPr="00E032CA" w:rsidRDefault="00EC65C2" w:rsidP="00EC65C2">
            <w:pPr>
              <w:ind w:firstLine="426"/>
              <w:jc w:val="both"/>
              <w:rPr>
                <w:rFonts w:ascii="Times New Roman" w:hAnsi="Times New Roman" w:cs="Times New Roman"/>
                <w:sz w:val="24"/>
                <w:szCs w:val="24"/>
              </w:rPr>
            </w:pPr>
          </w:p>
          <w:p w14:paraId="04F58FFA" w14:textId="77777777" w:rsidR="00EC65C2" w:rsidRPr="00E032CA" w:rsidRDefault="00EC65C2" w:rsidP="00EC65C2">
            <w:pPr>
              <w:ind w:firstLine="426"/>
              <w:jc w:val="both"/>
              <w:rPr>
                <w:rFonts w:ascii="Times New Roman" w:hAnsi="Times New Roman" w:cs="Times New Roman"/>
                <w:sz w:val="24"/>
                <w:szCs w:val="24"/>
              </w:rPr>
            </w:pPr>
          </w:p>
          <w:p w14:paraId="5BA10B3D" w14:textId="77777777" w:rsidR="00EC65C2" w:rsidRPr="00E032CA" w:rsidRDefault="00EC65C2" w:rsidP="00EC65C2">
            <w:pPr>
              <w:ind w:firstLine="426"/>
              <w:jc w:val="both"/>
              <w:rPr>
                <w:rFonts w:ascii="Times New Roman" w:hAnsi="Times New Roman" w:cs="Times New Roman"/>
                <w:sz w:val="24"/>
                <w:szCs w:val="24"/>
              </w:rPr>
            </w:pPr>
          </w:p>
          <w:p w14:paraId="4C38FD73" w14:textId="77777777" w:rsidR="00EC65C2" w:rsidRPr="00E032CA" w:rsidRDefault="00EC65C2" w:rsidP="00EC65C2">
            <w:pPr>
              <w:ind w:firstLine="426"/>
              <w:jc w:val="both"/>
              <w:rPr>
                <w:rFonts w:ascii="Times New Roman" w:hAnsi="Times New Roman" w:cs="Times New Roman"/>
                <w:sz w:val="24"/>
                <w:szCs w:val="24"/>
              </w:rPr>
            </w:pPr>
          </w:p>
          <w:p w14:paraId="415FF9E5" w14:textId="77777777" w:rsidR="00EC65C2" w:rsidRPr="00E032CA" w:rsidRDefault="00EC65C2" w:rsidP="00EC65C2">
            <w:pPr>
              <w:ind w:firstLine="426"/>
              <w:jc w:val="both"/>
              <w:rPr>
                <w:rFonts w:ascii="Times New Roman" w:hAnsi="Times New Roman" w:cs="Times New Roman"/>
                <w:sz w:val="24"/>
                <w:szCs w:val="24"/>
              </w:rPr>
            </w:pPr>
          </w:p>
          <w:p w14:paraId="1A02AD38" w14:textId="77777777" w:rsidR="00EC65C2" w:rsidRPr="00E032CA" w:rsidRDefault="00EC65C2" w:rsidP="00EC65C2">
            <w:pPr>
              <w:ind w:firstLine="426"/>
              <w:jc w:val="both"/>
              <w:rPr>
                <w:rFonts w:ascii="Times New Roman" w:hAnsi="Times New Roman" w:cs="Times New Roman"/>
                <w:sz w:val="24"/>
                <w:szCs w:val="24"/>
              </w:rPr>
            </w:pPr>
          </w:p>
          <w:p w14:paraId="73BC0DD0" w14:textId="77777777" w:rsidR="00EC65C2" w:rsidRPr="00E032CA" w:rsidRDefault="00EC65C2" w:rsidP="00EC65C2">
            <w:pPr>
              <w:ind w:firstLine="426"/>
              <w:jc w:val="both"/>
              <w:rPr>
                <w:rFonts w:ascii="Times New Roman" w:hAnsi="Times New Roman" w:cs="Times New Roman"/>
                <w:sz w:val="24"/>
                <w:szCs w:val="24"/>
              </w:rPr>
            </w:pPr>
          </w:p>
          <w:p w14:paraId="106AE7EA" w14:textId="77777777" w:rsidR="00EC65C2" w:rsidRPr="00E032CA" w:rsidRDefault="00EC65C2" w:rsidP="00EC65C2">
            <w:pPr>
              <w:ind w:firstLine="426"/>
              <w:jc w:val="both"/>
              <w:rPr>
                <w:rFonts w:ascii="Times New Roman" w:hAnsi="Times New Roman" w:cs="Times New Roman"/>
                <w:sz w:val="24"/>
                <w:szCs w:val="24"/>
              </w:rPr>
            </w:pPr>
          </w:p>
          <w:p w14:paraId="704FBF84" w14:textId="77777777" w:rsidR="00EC65C2" w:rsidRPr="00E032CA" w:rsidRDefault="00EC65C2" w:rsidP="00EC65C2">
            <w:pPr>
              <w:ind w:firstLine="426"/>
              <w:jc w:val="both"/>
              <w:rPr>
                <w:rFonts w:ascii="Times New Roman" w:hAnsi="Times New Roman" w:cs="Times New Roman"/>
                <w:sz w:val="24"/>
                <w:szCs w:val="24"/>
              </w:rPr>
            </w:pPr>
          </w:p>
          <w:p w14:paraId="3E731E0B" w14:textId="77777777" w:rsidR="00EC65C2" w:rsidRPr="00E032CA" w:rsidRDefault="00EC65C2" w:rsidP="00EC65C2">
            <w:pPr>
              <w:ind w:firstLine="426"/>
              <w:jc w:val="both"/>
              <w:rPr>
                <w:rFonts w:ascii="Times New Roman" w:hAnsi="Times New Roman" w:cs="Times New Roman"/>
                <w:sz w:val="24"/>
                <w:szCs w:val="24"/>
              </w:rPr>
            </w:pPr>
          </w:p>
          <w:p w14:paraId="615465D5" w14:textId="77777777" w:rsidR="00EC65C2" w:rsidRPr="00E032CA" w:rsidRDefault="00EC65C2" w:rsidP="00EC65C2">
            <w:pPr>
              <w:ind w:firstLine="426"/>
              <w:jc w:val="both"/>
              <w:rPr>
                <w:rFonts w:ascii="Times New Roman" w:hAnsi="Times New Roman" w:cs="Times New Roman"/>
                <w:sz w:val="24"/>
                <w:szCs w:val="24"/>
              </w:rPr>
            </w:pPr>
          </w:p>
          <w:p w14:paraId="7DD39469" w14:textId="77777777" w:rsidR="00EC65C2" w:rsidRPr="00E032CA" w:rsidRDefault="00EC65C2" w:rsidP="00EC65C2">
            <w:pPr>
              <w:ind w:firstLine="426"/>
              <w:jc w:val="both"/>
              <w:rPr>
                <w:rFonts w:ascii="Times New Roman" w:hAnsi="Times New Roman" w:cs="Times New Roman"/>
                <w:sz w:val="24"/>
                <w:szCs w:val="24"/>
              </w:rPr>
            </w:pPr>
          </w:p>
          <w:p w14:paraId="38F17FE6" w14:textId="77777777" w:rsidR="00EC65C2" w:rsidRPr="00E032CA" w:rsidRDefault="00EC65C2" w:rsidP="00EC65C2">
            <w:pPr>
              <w:ind w:firstLine="426"/>
              <w:jc w:val="both"/>
              <w:rPr>
                <w:rFonts w:ascii="Times New Roman" w:hAnsi="Times New Roman" w:cs="Times New Roman"/>
                <w:sz w:val="24"/>
                <w:szCs w:val="24"/>
              </w:rPr>
            </w:pPr>
          </w:p>
          <w:p w14:paraId="23C468DB" w14:textId="77777777" w:rsidR="00EC65C2" w:rsidRPr="00E032CA" w:rsidRDefault="00EC65C2" w:rsidP="00EC65C2">
            <w:pPr>
              <w:ind w:firstLine="426"/>
              <w:jc w:val="both"/>
              <w:rPr>
                <w:rFonts w:ascii="Times New Roman" w:hAnsi="Times New Roman" w:cs="Times New Roman"/>
                <w:sz w:val="24"/>
                <w:szCs w:val="24"/>
              </w:rPr>
            </w:pPr>
          </w:p>
          <w:p w14:paraId="40F76C48" w14:textId="77777777" w:rsidR="00EC65C2" w:rsidRPr="00E032CA" w:rsidRDefault="00EC65C2" w:rsidP="00EC65C2">
            <w:pPr>
              <w:ind w:firstLine="426"/>
              <w:jc w:val="both"/>
              <w:rPr>
                <w:rFonts w:ascii="Times New Roman" w:hAnsi="Times New Roman" w:cs="Times New Roman"/>
                <w:sz w:val="24"/>
                <w:szCs w:val="24"/>
              </w:rPr>
            </w:pPr>
          </w:p>
          <w:p w14:paraId="6F01CE03" w14:textId="77777777" w:rsidR="00EC65C2" w:rsidRPr="00E032CA" w:rsidRDefault="00EC65C2" w:rsidP="00EC65C2">
            <w:pPr>
              <w:ind w:firstLine="426"/>
              <w:jc w:val="both"/>
              <w:rPr>
                <w:rFonts w:ascii="Times New Roman" w:hAnsi="Times New Roman" w:cs="Times New Roman"/>
                <w:sz w:val="24"/>
                <w:szCs w:val="24"/>
              </w:rPr>
            </w:pPr>
          </w:p>
          <w:p w14:paraId="33492A59" w14:textId="77777777" w:rsidR="00EC65C2" w:rsidRPr="00E032CA" w:rsidRDefault="00EC65C2" w:rsidP="00EC65C2">
            <w:pPr>
              <w:ind w:firstLine="426"/>
              <w:jc w:val="both"/>
              <w:rPr>
                <w:rFonts w:ascii="Times New Roman" w:hAnsi="Times New Roman" w:cs="Times New Roman"/>
                <w:sz w:val="24"/>
                <w:szCs w:val="24"/>
              </w:rPr>
            </w:pPr>
          </w:p>
          <w:p w14:paraId="18EA697B" w14:textId="77777777" w:rsidR="00EC65C2" w:rsidRPr="00E032CA" w:rsidRDefault="00EC65C2" w:rsidP="00EC65C2">
            <w:pPr>
              <w:ind w:firstLine="426"/>
              <w:jc w:val="both"/>
              <w:rPr>
                <w:rFonts w:ascii="Times New Roman" w:hAnsi="Times New Roman" w:cs="Times New Roman"/>
                <w:sz w:val="24"/>
                <w:szCs w:val="24"/>
              </w:rPr>
            </w:pPr>
          </w:p>
          <w:p w14:paraId="73DD62A8" w14:textId="77777777" w:rsidR="00EC65C2" w:rsidRPr="00E032CA" w:rsidRDefault="00EC65C2" w:rsidP="00EC65C2">
            <w:pPr>
              <w:ind w:firstLine="426"/>
              <w:jc w:val="both"/>
              <w:rPr>
                <w:rFonts w:ascii="Times New Roman" w:hAnsi="Times New Roman" w:cs="Times New Roman"/>
                <w:sz w:val="24"/>
                <w:szCs w:val="24"/>
              </w:rPr>
            </w:pPr>
          </w:p>
          <w:p w14:paraId="0F1EB21B" w14:textId="77777777" w:rsidR="00EC65C2" w:rsidRPr="00E032CA" w:rsidRDefault="00EC65C2" w:rsidP="00EC65C2">
            <w:pPr>
              <w:ind w:firstLine="426"/>
              <w:jc w:val="both"/>
              <w:rPr>
                <w:rFonts w:ascii="Times New Roman" w:hAnsi="Times New Roman" w:cs="Times New Roman"/>
                <w:sz w:val="24"/>
                <w:szCs w:val="24"/>
              </w:rPr>
            </w:pPr>
          </w:p>
          <w:p w14:paraId="27A37F04" w14:textId="77777777" w:rsidR="00EC65C2" w:rsidRPr="00E032CA" w:rsidRDefault="00EC65C2" w:rsidP="00EC65C2">
            <w:pPr>
              <w:ind w:firstLine="426"/>
              <w:jc w:val="both"/>
              <w:rPr>
                <w:rFonts w:ascii="Times New Roman" w:hAnsi="Times New Roman" w:cs="Times New Roman"/>
                <w:sz w:val="24"/>
                <w:szCs w:val="24"/>
              </w:rPr>
            </w:pPr>
          </w:p>
          <w:p w14:paraId="464C81B0" w14:textId="77777777" w:rsidR="00EC65C2" w:rsidRPr="00E032CA" w:rsidRDefault="00EC65C2" w:rsidP="00EC65C2">
            <w:pPr>
              <w:ind w:firstLine="426"/>
              <w:jc w:val="both"/>
              <w:rPr>
                <w:rFonts w:ascii="Times New Roman" w:hAnsi="Times New Roman" w:cs="Times New Roman"/>
                <w:sz w:val="24"/>
                <w:szCs w:val="24"/>
              </w:rPr>
            </w:pPr>
          </w:p>
          <w:p w14:paraId="0018107D" w14:textId="77777777" w:rsidR="00EC65C2" w:rsidRPr="00E032CA" w:rsidRDefault="00EC65C2" w:rsidP="00EC65C2">
            <w:pPr>
              <w:ind w:firstLine="426"/>
              <w:jc w:val="both"/>
              <w:rPr>
                <w:rFonts w:ascii="Times New Roman" w:hAnsi="Times New Roman" w:cs="Times New Roman"/>
                <w:sz w:val="24"/>
                <w:szCs w:val="24"/>
              </w:rPr>
            </w:pPr>
          </w:p>
          <w:p w14:paraId="363D2CD4" w14:textId="77777777" w:rsidR="00EC65C2" w:rsidRPr="00E032CA" w:rsidRDefault="00EC65C2" w:rsidP="00EC65C2">
            <w:pPr>
              <w:ind w:firstLine="426"/>
              <w:jc w:val="both"/>
              <w:rPr>
                <w:rFonts w:ascii="Times New Roman" w:hAnsi="Times New Roman" w:cs="Times New Roman"/>
                <w:sz w:val="24"/>
                <w:szCs w:val="24"/>
              </w:rPr>
            </w:pPr>
          </w:p>
          <w:p w14:paraId="63ED9B4E" w14:textId="77777777" w:rsidR="00EC65C2" w:rsidRPr="00E032CA" w:rsidRDefault="00EC65C2" w:rsidP="00EC65C2">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10.</w:t>
            </w:r>
            <w:r w:rsidRPr="00E032CA">
              <w:rPr>
                <w:rFonts w:ascii="Times New Roman" w:hAnsi="Times New Roman" w:cs="Times New Roman"/>
                <w:sz w:val="24"/>
                <w:szCs w:val="24"/>
              </w:rPr>
              <w:t xml:space="preserve"> Запрещается реклама в дни траура.</w:t>
            </w:r>
          </w:p>
          <w:p w14:paraId="2D6BE218" w14:textId="77777777" w:rsidR="00651EC7" w:rsidRPr="00E032CA" w:rsidRDefault="00EC65C2" w:rsidP="008C6E4C">
            <w:pPr>
              <w:ind w:firstLine="426"/>
              <w:jc w:val="both"/>
            </w:pPr>
            <w:r w:rsidRPr="00E032CA">
              <w:rPr>
                <w:rFonts w:ascii="Times New Roman" w:hAnsi="Times New Roman" w:cs="Times New Roman"/>
                <w:b/>
                <w:bCs/>
                <w:sz w:val="24"/>
                <w:szCs w:val="24"/>
              </w:rPr>
              <w:t>11.</w:t>
            </w:r>
            <w:r w:rsidRPr="00E032CA">
              <w:rPr>
                <w:rFonts w:ascii="Times New Roman" w:hAnsi="Times New Roman" w:cs="Times New Roman"/>
                <w:sz w:val="24"/>
                <w:szCs w:val="24"/>
              </w:rPr>
              <w:t xml:space="preserve"> В рекламе объектов рекламирования стоимостные показатели должны быть указаны в национальной валюте.</w:t>
            </w:r>
          </w:p>
        </w:tc>
        <w:tc>
          <w:tcPr>
            <w:tcW w:w="2500" w:type="pct"/>
          </w:tcPr>
          <w:p w14:paraId="1ECD75A2" w14:textId="77777777" w:rsidR="00EC65C2" w:rsidRPr="00E032CA" w:rsidRDefault="00EC65C2" w:rsidP="00EC65C2">
            <w:pPr>
              <w:ind w:firstLine="550"/>
              <w:jc w:val="both"/>
              <w:rPr>
                <w:rFonts w:ascii="Times New Roman" w:hAnsi="Times New Roman" w:cs="Times New Roman"/>
                <w:sz w:val="24"/>
                <w:szCs w:val="24"/>
              </w:rPr>
            </w:pPr>
            <w:r w:rsidRPr="00E032CA">
              <w:rPr>
                <w:rFonts w:ascii="Times New Roman" w:hAnsi="Times New Roman" w:cs="Times New Roman"/>
                <w:sz w:val="24"/>
                <w:szCs w:val="24"/>
              </w:rPr>
              <w:lastRenderedPageBreak/>
              <w:t>Статья 5. Общие требования к рекламе</w:t>
            </w:r>
          </w:p>
          <w:p w14:paraId="4B268332" w14:textId="77777777" w:rsidR="00EC65C2" w:rsidRPr="00E032CA" w:rsidRDefault="00EC65C2" w:rsidP="00EC65C2">
            <w:pPr>
              <w:pStyle w:val="a4"/>
              <w:numPr>
                <w:ilvl w:val="0"/>
                <w:numId w:val="6"/>
              </w:numPr>
              <w:ind w:left="0" w:firstLine="550"/>
              <w:jc w:val="both"/>
              <w:rPr>
                <w:rFonts w:ascii="Times New Roman" w:hAnsi="Times New Roman" w:cs="Times New Roman"/>
                <w:b/>
                <w:bCs/>
                <w:sz w:val="24"/>
                <w:szCs w:val="24"/>
              </w:rPr>
            </w:pPr>
            <w:bookmarkStart w:id="12" w:name="_Hlk85205507"/>
            <w:r w:rsidRPr="00E032CA">
              <w:rPr>
                <w:rFonts w:ascii="Times New Roman" w:hAnsi="Times New Roman" w:cs="Times New Roman"/>
                <w:b/>
                <w:bCs/>
                <w:sz w:val="24"/>
                <w:szCs w:val="24"/>
              </w:rPr>
              <w:t>Реклама</w:t>
            </w:r>
            <w:r w:rsidRPr="00E032CA">
              <w:rPr>
                <w:rFonts w:ascii="Times New Roman" w:hAnsi="Times New Roman" w:cs="Times New Roman"/>
                <w:sz w:val="24"/>
                <w:szCs w:val="24"/>
              </w:rPr>
              <w:t xml:space="preserve"> </w:t>
            </w:r>
            <w:r w:rsidRPr="00E032CA">
              <w:rPr>
                <w:rFonts w:ascii="Times New Roman" w:hAnsi="Times New Roman" w:cs="Times New Roman"/>
                <w:b/>
                <w:bCs/>
                <w:sz w:val="24"/>
                <w:szCs w:val="24"/>
              </w:rPr>
              <w:t>должна привлекать внимание потребителей рекламы к объекту рекламирования средствами и способами, не запрещенными настоящим Законом, создавать спрос путем предоставления информации и формирования мнения о нем.</w:t>
            </w:r>
          </w:p>
          <w:bookmarkEnd w:id="12"/>
          <w:p w14:paraId="1F83E99C" w14:textId="77777777" w:rsidR="00EC65C2" w:rsidRPr="00E032CA" w:rsidRDefault="00EC65C2" w:rsidP="00EC65C2">
            <w:pPr>
              <w:ind w:firstLine="550"/>
              <w:jc w:val="both"/>
              <w:rPr>
                <w:rFonts w:ascii="Times New Roman" w:hAnsi="Times New Roman" w:cs="Times New Roman"/>
                <w:b/>
                <w:bCs/>
                <w:sz w:val="24"/>
                <w:szCs w:val="24"/>
              </w:rPr>
            </w:pPr>
            <w:r w:rsidRPr="00E032CA">
              <w:rPr>
                <w:rFonts w:ascii="Times New Roman" w:hAnsi="Times New Roman" w:cs="Times New Roman"/>
                <w:sz w:val="24"/>
                <w:szCs w:val="24"/>
              </w:rPr>
              <w:t xml:space="preserve">Реклама независимо от форм, средств и способов распространения непосредственно в момент ее представления как рекламы должна быть распознаваема без специальных знаний, подготовки и </w:t>
            </w:r>
            <w:bookmarkStart w:id="13" w:name="_Hlk85205615"/>
            <w:r w:rsidRPr="00E032CA">
              <w:rPr>
                <w:rFonts w:ascii="Times New Roman" w:hAnsi="Times New Roman" w:cs="Times New Roman"/>
                <w:sz w:val="24"/>
                <w:szCs w:val="24"/>
              </w:rPr>
              <w:t xml:space="preserve">технических средств </w:t>
            </w:r>
            <w:bookmarkEnd w:id="13"/>
            <w:r w:rsidRPr="00E032CA">
              <w:rPr>
                <w:rFonts w:ascii="Times New Roman" w:hAnsi="Times New Roman" w:cs="Times New Roman"/>
                <w:b/>
                <w:bCs/>
                <w:sz w:val="24"/>
                <w:szCs w:val="24"/>
              </w:rPr>
              <w:t>независимо от формы или от используемого средства распространения.</w:t>
            </w:r>
          </w:p>
          <w:p w14:paraId="22A5D459" w14:textId="77777777" w:rsidR="00EC65C2" w:rsidRPr="00E032CA" w:rsidRDefault="00EC65C2" w:rsidP="00EC65C2">
            <w:pPr>
              <w:pStyle w:val="a4"/>
              <w:numPr>
                <w:ilvl w:val="0"/>
                <w:numId w:val="6"/>
              </w:numPr>
              <w:ind w:left="-17" w:firstLine="550"/>
              <w:jc w:val="both"/>
              <w:rPr>
                <w:rFonts w:ascii="Times New Roman" w:hAnsi="Times New Roman" w:cs="Times New Roman"/>
                <w:sz w:val="24"/>
                <w:szCs w:val="24"/>
              </w:rPr>
            </w:pPr>
            <w:r w:rsidRPr="00E032CA">
              <w:rPr>
                <w:rFonts w:ascii="Times New Roman" w:hAnsi="Times New Roman" w:cs="Times New Roman"/>
                <w:sz w:val="24"/>
                <w:szCs w:val="24"/>
              </w:rPr>
              <w:t>Информационный, авторский или редакционный материал, целенаправленно обращающий внимание потребителей на товар либо на его изготовителя, исполнителя, продавца для формирования и поддержания интереса к ним, а также содержащий выходные данные (реквизиты) указанных лиц, считается рекламой и должен быть помещен под рубрикой «реклама» либо содержать соответствующее сообщение (в частности, «на правах рекламы»).</w:t>
            </w:r>
          </w:p>
          <w:p w14:paraId="4ED02988" w14:textId="77777777" w:rsidR="00EC65C2" w:rsidRPr="00E032CA" w:rsidRDefault="00EC65C2" w:rsidP="00EC65C2">
            <w:pPr>
              <w:pStyle w:val="a4"/>
              <w:ind w:left="533"/>
              <w:jc w:val="both"/>
              <w:rPr>
                <w:rFonts w:ascii="Times New Roman" w:hAnsi="Times New Roman" w:cs="Times New Roman"/>
                <w:b/>
                <w:bCs/>
                <w:sz w:val="24"/>
                <w:szCs w:val="24"/>
                <w:lang w:val="ky-KG"/>
              </w:rPr>
            </w:pPr>
            <w:r w:rsidRPr="00E032CA">
              <w:rPr>
                <w:rFonts w:ascii="Times New Roman" w:hAnsi="Times New Roman" w:cs="Times New Roman"/>
                <w:b/>
                <w:bCs/>
                <w:sz w:val="24"/>
                <w:szCs w:val="24"/>
              </w:rPr>
              <w:t>Признан утратившим силу</w:t>
            </w:r>
            <w:r w:rsidRPr="00E032CA">
              <w:rPr>
                <w:rFonts w:ascii="Times New Roman" w:hAnsi="Times New Roman" w:cs="Times New Roman"/>
                <w:b/>
                <w:bCs/>
                <w:sz w:val="24"/>
                <w:szCs w:val="24"/>
                <w:lang w:val="ky-KG"/>
              </w:rPr>
              <w:t>.</w:t>
            </w:r>
          </w:p>
          <w:p w14:paraId="22D62006" w14:textId="77777777" w:rsidR="00EC65C2" w:rsidRPr="00E032CA" w:rsidRDefault="00EC65C2" w:rsidP="00EC65C2">
            <w:pPr>
              <w:pStyle w:val="a4"/>
              <w:ind w:left="533"/>
              <w:jc w:val="both"/>
              <w:rPr>
                <w:rFonts w:ascii="Times New Roman" w:hAnsi="Times New Roman" w:cs="Times New Roman"/>
                <w:sz w:val="24"/>
                <w:szCs w:val="24"/>
              </w:rPr>
            </w:pPr>
          </w:p>
          <w:p w14:paraId="0B9742F3" w14:textId="77777777" w:rsidR="00EC65C2" w:rsidRPr="00E032CA" w:rsidRDefault="00EC65C2" w:rsidP="00EC65C2">
            <w:pPr>
              <w:pStyle w:val="a4"/>
              <w:numPr>
                <w:ilvl w:val="0"/>
                <w:numId w:val="6"/>
              </w:numPr>
              <w:tabs>
                <w:tab w:val="left" w:pos="408"/>
              </w:tabs>
              <w:ind w:left="0" w:firstLine="360"/>
              <w:jc w:val="both"/>
              <w:rPr>
                <w:rFonts w:ascii="Times New Roman" w:hAnsi="Times New Roman" w:cs="Times New Roman"/>
                <w:sz w:val="24"/>
                <w:szCs w:val="24"/>
              </w:rPr>
            </w:pPr>
            <w:r w:rsidRPr="00E032CA">
              <w:rPr>
                <w:rFonts w:ascii="Times New Roman" w:hAnsi="Times New Roman" w:cs="Times New Roman"/>
                <w:sz w:val="24"/>
                <w:szCs w:val="24"/>
              </w:rPr>
              <w:t>Реклама на территории Кыргызской Республики распространяется на государственном и официальном языках и по усмотрению рекламодателей дополнительно на языках народностей, проживающих в Кыргызской Республике.</w:t>
            </w:r>
          </w:p>
          <w:p w14:paraId="44F023AB" w14:textId="77777777" w:rsidR="00EC65C2" w:rsidRPr="00E032CA" w:rsidRDefault="00EC65C2" w:rsidP="00EC65C2">
            <w:pPr>
              <w:ind w:firstLine="550"/>
              <w:jc w:val="both"/>
              <w:rPr>
                <w:rFonts w:ascii="Times New Roman" w:hAnsi="Times New Roman" w:cs="Times New Roman"/>
                <w:sz w:val="24"/>
                <w:szCs w:val="24"/>
              </w:rPr>
            </w:pPr>
            <w:r w:rsidRPr="00E032CA">
              <w:rPr>
                <w:rFonts w:ascii="Times New Roman" w:hAnsi="Times New Roman" w:cs="Times New Roman"/>
                <w:sz w:val="24"/>
                <w:szCs w:val="24"/>
              </w:rPr>
              <w:t>В письменных и устных текстах рекламы должны соблюдаться нормы литературного языка (алфавит и орфографические правила).</w:t>
            </w:r>
          </w:p>
          <w:p w14:paraId="4B952439" w14:textId="77777777" w:rsidR="00EC65C2" w:rsidRPr="00E032CA" w:rsidRDefault="00EC65C2" w:rsidP="00EC65C2">
            <w:pPr>
              <w:ind w:firstLine="550"/>
              <w:jc w:val="both"/>
              <w:rPr>
                <w:rFonts w:ascii="Times New Roman" w:hAnsi="Times New Roman" w:cs="Times New Roman"/>
                <w:sz w:val="24"/>
                <w:szCs w:val="24"/>
              </w:rPr>
            </w:pPr>
            <w:r w:rsidRPr="00E032CA">
              <w:rPr>
                <w:rFonts w:ascii="Times New Roman" w:hAnsi="Times New Roman" w:cs="Times New Roman"/>
                <w:sz w:val="24"/>
                <w:szCs w:val="24"/>
              </w:rPr>
              <w:lastRenderedPageBreak/>
              <w:t>Реклама в печатных средствах массовой информации распространяется на языке, на котором издается данное печатное издание, а также по усмотрению рекламодателей дополнительно и на других языках.</w:t>
            </w:r>
          </w:p>
          <w:p w14:paraId="339B7507" w14:textId="77777777" w:rsidR="00EC65C2" w:rsidRPr="00E032CA" w:rsidRDefault="00EC65C2" w:rsidP="00EC65C2">
            <w:pPr>
              <w:ind w:firstLine="550"/>
              <w:jc w:val="both"/>
              <w:rPr>
                <w:rFonts w:ascii="Times New Roman" w:hAnsi="Times New Roman" w:cs="Times New Roman"/>
                <w:sz w:val="24"/>
                <w:szCs w:val="24"/>
              </w:rPr>
            </w:pPr>
            <w:r w:rsidRPr="00E032CA">
              <w:rPr>
                <w:rFonts w:ascii="Times New Roman" w:hAnsi="Times New Roman" w:cs="Times New Roman"/>
                <w:sz w:val="24"/>
                <w:szCs w:val="24"/>
              </w:rPr>
              <w:t>Зарегистрированные в установленном порядке товарные знаки (знаки обслуживания), слоговые литеры в типографском наборе (логотипы) могут приводиться на языке оригинала.</w:t>
            </w:r>
          </w:p>
          <w:p w14:paraId="6DE54A9B" w14:textId="77777777" w:rsidR="00EC65C2" w:rsidRPr="00E032CA" w:rsidRDefault="00EC65C2" w:rsidP="00EC65C2">
            <w:pPr>
              <w:tabs>
                <w:tab w:val="left" w:pos="810"/>
              </w:tabs>
              <w:ind w:firstLine="550"/>
              <w:jc w:val="both"/>
              <w:rPr>
                <w:rFonts w:ascii="Times New Roman" w:hAnsi="Times New Roman" w:cs="Times New Roman"/>
                <w:sz w:val="24"/>
                <w:szCs w:val="24"/>
              </w:rPr>
            </w:pPr>
            <w:r w:rsidRPr="00E032CA">
              <w:rPr>
                <w:rFonts w:ascii="Times New Roman" w:hAnsi="Times New Roman" w:cs="Times New Roman"/>
                <w:sz w:val="24"/>
                <w:szCs w:val="24"/>
              </w:rPr>
              <w:t>4.</w:t>
            </w:r>
            <w:r w:rsidRPr="00E032CA">
              <w:rPr>
                <w:rFonts w:ascii="Times New Roman" w:hAnsi="Times New Roman" w:cs="Times New Roman"/>
                <w:sz w:val="24"/>
                <w:szCs w:val="24"/>
              </w:rPr>
              <w:tab/>
              <w:t xml:space="preserve">Реклама о самом рекламодателе, если осуществляемая им деятельность требует лицензии и (или) разрешения, но лицензия и (или) разрешение не получены, а также реклама товаров, запрещенных к производству и реализации в соответствии с законодательством Кыргызской Республики </w:t>
            </w:r>
            <w:r w:rsidRPr="00E032CA">
              <w:rPr>
                <w:rFonts w:ascii="Times New Roman" w:hAnsi="Times New Roman" w:cs="Times New Roman"/>
                <w:b/>
                <w:bCs/>
                <w:sz w:val="24"/>
                <w:szCs w:val="24"/>
              </w:rPr>
              <w:t>о рекламе</w:t>
            </w:r>
            <w:r w:rsidRPr="00E032CA">
              <w:rPr>
                <w:rFonts w:ascii="Times New Roman" w:hAnsi="Times New Roman" w:cs="Times New Roman"/>
                <w:sz w:val="24"/>
                <w:szCs w:val="24"/>
              </w:rPr>
              <w:t>, не допускаются.</w:t>
            </w:r>
          </w:p>
          <w:p w14:paraId="106C1DF0" w14:textId="13F611F4" w:rsidR="00EC65C2" w:rsidRPr="00E032CA" w:rsidRDefault="00EC65C2" w:rsidP="00EC65C2">
            <w:pPr>
              <w:ind w:firstLine="550"/>
              <w:jc w:val="both"/>
              <w:rPr>
                <w:rFonts w:ascii="Times New Roman" w:hAnsi="Times New Roman" w:cs="Times New Roman"/>
                <w:b/>
                <w:bCs/>
                <w:sz w:val="24"/>
                <w:szCs w:val="24"/>
              </w:rPr>
            </w:pPr>
            <w:r w:rsidRPr="00E032CA">
              <w:rPr>
                <w:rFonts w:ascii="Times New Roman" w:hAnsi="Times New Roman" w:cs="Times New Roman"/>
                <w:b/>
                <w:bCs/>
                <w:sz w:val="24"/>
                <w:szCs w:val="24"/>
              </w:rPr>
              <w:t xml:space="preserve">Если деятельность рекламодателей подлежит лицензированию либо получению разрешения, в рекламе должны быть указаны номер лицензии (разрешения), а также наименование органа, выдавшего лицензию (разрешение). </w:t>
            </w:r>
          </w:p>
          <w:p w14:paraId="505C8E41" w14:textId="77777777" w:rsidR="006F2C6A" w:rsidRDefault="006F2C6A" w:rsidP="00EC65C2">
            <w:pPr>
              <w:tabs>
                <w:tab w:val="left" w:pos="783"/>
              </w:tabs>
              <w:ind w:firstLine="550"/>
              <w:jc w:val="both"/>
              <w:rPr>
                <w:rFonts w:ascii="Times New Roman" w:hAnsi="Times New Roman" w:cs="Times New Roman"/>
                <w:b/>
                <w:bCs/>
                <w:sz w:val="24"/>
                <w:szCs w:val="24"/>
              </w:rPr>
            </w:pPr>
          </w:p>
          <w:p w14:paraId="2B5B7708" w14:textId="77777777" w:rsidR="006F2C6A" w:rsidRDefault="006F2C6A" w:rsidP="00EC65C2">
            <w:pPr>
              <w:tabs>
                <w:tab w:val="left" w:pos="783"/>
              </w:tabs>
              <w:ind w:firstLine="550"/>
              <w:jc w:val="both"/>
              <w:rPr>
                <w:rFonts w:ascii="Times New Roman" w:hAnsi="Times New Roman" w:cs="Times New Roman"/>
                <w:b/>
                <w:bCs/>
                <w:sz w:val="24"/>
                <w:szCs w:val="24"/>
              </w:rPr>
            </w:pPr>
          </w:p>
          <w:p w14:paraId="1EC53CF5" w14:textId="09CA2789" w:rsidR="00EC65C2" w:rsidRPr="00E032CA" w:rsidRDefault="00EC65C2" w:rsidP="00EC65C2">
            <w:pPr>
              <w:tabs>
                <w:tab w:val="left" w:pos="783"/>
              </w:tabs>
              <w:ind w:firstLine="550"/>
              <w:jc w:val="both"/>
              <w:rPr>
                <w:rFonts w:ascii="Times New Roman" w:hAnsi="Times New Roman" w:cs="Times New Roman"/>
                <w:b/>
                <w:bCs/>
                <w:sz w:val="24"/>
                <w:szCs w:val="24"/>
              </w:rPr>
            </w:pPr>
            <w:r w:rsidRPr="00E032CA">
              <w:rPr>
                <w:rFonts w:ascii="Times New Roman" w:hAnsi="Times New Roman" w:cs="Times New Roman"/>
                <w:b/>
                <w:bCs/>
                <w:sz w:val="24"/>
                <w:szCs w:val="24"/>
              </w:rPr>
              <w:t>5.</w:t>
            </w:r>
            <w:r w:rsidRPr="00E032CA">
              <w:rPr>
                <w:rFonts w:ascii="Times New Roman" w:hAnsi="Times New Roman" w:cs="Times New Roman"/>
                <w:sz w:val="24"/>
                <w:szCs w:val="24"/>
              </w:rPr>
              <w:tab/>
            </w:r>
            <w:bookmarkStart w:id="14" w:name="_Hlk85703304"/>
            <w:r w:rsidRPr="00E032CA">
              <w:rPr>
                <w:rFonts w:ascii="Times New Roman" w:hAnsi="Times New Roman" w:cs="Times New Roman"/>
                <w:b/>
                <w:bCs/>
                <w:sz w:val="24"/>
                <w:szCs w:val="24"/>
              </w:rPr>
              <w:t xml:space="preserve">Реклама товаров, подлежащих обязательной сертификации (декларированию), должна сопровождаться пометкой «товар сертифицирован (задекларирован)». </w:t>
            </w:r>
          </w:p>
          <w:bookmarkEnd w:id="14"/>
          <w:p w14:paraId="0FC04266" w14:textId="77777777" w:rsidR="00EC65C2" w:rsidRPr="00E032CA" w:rsidRDefault="00EC65C2" w:rsidP="00EC65C2">
            <w:pPr>
              <w:tabs>
                <w:tab w:val="left" w:pos="833"/>
              </w:tabs>
              <w:ind w:firstLine="550"/>
              <w:jc w:val="both"/>
              <w:rPr>
                <w:rFonts w:ascii="Times New Roman" w:hAnsi="Times New Roman" w:cs="Times New Roman"/>
                <w:sz w:val="24"/>
                <w:szCs w:val="24"/>
              </w:rPr>
            </w:pPr>
            <w:r w:rsidRPr="00E032CA">
              <w:rPr>
                <w:rFonts w:ascii="Times New Roman" w:hAnsi="Times New Roman" w:cs="Times New Roman"/>
                <w:b/>
                <w:bCs/>
                <w:sz w:val="24"/>
                <w:szCs w:val="24"/>
              </w:rPr>
              <w:t>6.</w:t>
            </w:r>
            <w:r w:rsidRPr="00E032CA">
              <w:rPr>
                <w:rFonts w:ascii="Times New Roman" w:hAnsi="Times New Roman" w:cs="Times New Roman"/>
                <w:sz w:val="24"/>
                <w:szCs w:val="24"/>
              </w:rPr>
              <w:tab/>
              <w:t xml:space="preserve">Использование в рекламе объектов исключительных прав (интеллектуальной собственности) допускается в порядке, предусмотренном законодательством Кыргызской Республики </w:t>
            </w:r>
            <w:r w:rsidRPr="00E032CA">
              <w:rPr>
                <w:rFonts w:ascii="Times New Roman" w:hAnsi="Times New Roman" w:cs="Times New Roman"/>
                <w:b/>
                <w:bCs/>
                <w:sz w:val="24"/>
                <w:szCs w:val="24"/>
              </w:rPr>
              <w:t>об охране интеллектуальной собственности</w:t>
            </w:r>
            <w:r w:rsidRPr="00E032CA">
              <w:rPr>
                <w:rFonts w:ascii="Times New Roman" w:hAnsi="Times New Roman" w:cs="Times New Roman"/>
                <w:sz w:val="24"/>
                <w:szCs w:val="24"/>
              </w:rPr>
              <w:t>.</w:t>
            </w:r>
          </w:p>
          <w:p w14:paraId="5DBFE9CB" w14:textId="77777777" w:rsidR="00EC65C2" w:rsidRPr="00E032CA" w:rsidRDefault="00EC65C2" w:rsidP="00EC65C2">
            <w:pPr>
              <w:tabs>
                <w:tab w:val="left" w:pos="810"/>
              </w:tabs>
              <w:ind w:firstLine="550"/>
              <w:jc w:val="both"/>
              <w:rPr>
                <w:rFonts w:ascii="Times New Roman" w:hAnsi="Times New Roman" w:cs="Times New Roman"/>
                <w:sz w:val="24"/>
                <w:szCs w:val="24"/>
              </w:rPr>
            </w:pPr>
            <w:r w:rsidRPr="00E032CA">
              <w:rPr>
                <w:rFonts w:ascii="Times New Roman" w:hAnsi="Times New Roman" w:cs="Times New Roman"/>
                <w:b/>
                <w:bCs/>
                <w:sz w:val="24"/>
                <w:szCs w:val="24"/>
              </w:rPr>
              <w:t>7.</w:t>
            </w:r>
            <w:r w:rsidRPr="00E032CA">
              <w:rPr>
                <w:rFonts w:ascii="Times New Roman" w:hAnsi="Times New Roman" w:cs="Times New Roman"/>
                <w:sz w:val="24"/>
                <w:szCs w:val="24"/>
              </w:rPr>
              <w:tab/>
              <w:t>Реклама не должна побуждать граждан к насилию, агрессии и опасным действиям, создающим угрозу их жизни и здоровью, а также призывающим к беспорядку и панике.</w:t>
            </w:r>
          </w:p>
          <w:p w14:paraId="2678E711" w14:textId="77777777" w:rsidR="008C6E4C" w:rsidRPr="00E032CA" w:rsidRDefault="00EC65C2" w:rsidP="00EC65C2">
            <w:pPr>
              <w:tabs>
                <w:tab w:val="left" w:pos="810"/>
              </w:tabs>
              <w:ind w:firstLine="550"/>
              <w:jc w:val="both"/>
              <w:rPr>
                <w:rFonts w:ascii="Times New Roman" w:hAnsi="Times New Roman" w:cs="Times New Roman"/>
                <w:sz w:val="24"/>
                <w:szCs w:val="24"/>
              </w:rPr>
            </w:pPr>
            <w:r w:rsidRPr="00E032CA">
              <w:rPr>
                <w:rFonts w:ascii="Times New Roman" w:hAnsi="Times New Roman" w:cs="Times New Roman"/>
                <w:b/>
                <w:bCs/>
                <w:sz w:val="24"/>
                <w:szCs w:val="24"/>
              </w:rPr>
              <w:t>8.</w:t>
            </w:r>
            <w:r w:rsidRPr="00E032CA">
              <w:rPr>
                <w:rFonts w:ascii="Times New Roman" w:hAnsi="Times New Roman" w:cs="Times New Roman"/>
                <w:sz w:val="24"/>
                <w:szCs w:val="24"/>
              </w:rPr>
              <w:tab/>
              <w:t xml:space="preserve">Реклама не должна побуждать к действиям, нарушающим законодательство Кыргызской Республики </w:t>
            </w:r>
            <w:r w:rsidRPr="00E032CA">
              <w:rPr>
                <w:rFonts w:ascii="Times New Roman" w:hAnsi="Times New Roman" w:cs="Times New Roman"/>
                <w:b/>
                <w:bCs/>
                <w:sz w:val="24"/>
                <w:szCs w:val="24"/>
              </w:rPr>
              <w:t>о рекламе</w:t>
            </w:r>
            <w:r w:rsidRPr="00E032CA">
              <w:rPr>
                <w:rFonts w:ascii="Times New Roman" w:hAnsi="Times New Roman" w:cs="Times New Roman"/>
                <w:sz w:val="24"/>
                <w:szCs w:val="24"/>
              </w:rPr>
              <w:t>.</w:t>
            </w:r>
          </w:p>
          <w:p w14:paraId="24A51037" w14:textId="77777777" w:rsidR="00B63CC9" w:rsidRDefault="00B63CC9" w:rsidP="00EC65C2">
            <w:pPr>
              <w:tabs>
                <w:tab w:val="left" w:pos="975"/>
              </w:tabs>
              <w:ind w:firstLine="550"/>
              <w:jc w:val="both"/>
              <w:rPr>
                <w:rFonts w:ascii="Times New Roman" w:eastAsia="Calibri" w:hAnsi="Times New Roman" w:cs="Times New Roman"/>
                <w:b/>
                <w:bCs/>
                <w:sz w:val="24"/>
                <w:szCs w:val="24"/>
              </w:rPr>
            </w:pPr>
            <w:r w:rsidRPr="00B63CC9">
              <w:rPr>
                <w:rFonts w:ascii="Times New Roman" w:eastAsia="Calibri" w:hAnsi="Times New Roman" w:cs="Times New Roman"/>
                <w:b/>
                <w:bCs/>
                <w:sz w:val="24"/>
                <w:szCs w:val="24"/>
              </w:rPr>
              <w:t>9.</w:t>
            </w:r>
            <w:r w:rsidRPr="00B63CC9">
              <w:rPr>
                <w:rFonts w:ascii="Times New Roman" w:eastAsia="Calibri" w:hAnsi="Times New Roman" w:cs="Times New Roman"/>
                <w:sz w:val="24"/>
                <w:szCs w:val="24"/>
              </w:rPr>
              <w:tab/>
            </w:r>
            <w:r w:rsidRPr="00B63CC9">
              <w:rPr>
                <w:rFonts w:ascii="Times New Roman" w:eastAsia="Calibri" w:hAnsi="Times New Roman" w:cs="Times New Roman"/>
                <w:b/>
                <w:bCs/>
                <w:sz w:val="24"/>
                <w:szCs w:val="24"/>
              </w:rPr>
              <w:t xml:space="preserve">Запрещается несанкционированная рассылка рекламы </w:t>
            </w:r>
            <w:r w:rsidRPr="00B63CC9">
              <w:rPr>
                <w:rFonts w:ascii="Times New Roman" w:eastAsia="Calibri" w:hAnsi="Times New Roman" w:cs="Times New Roman"/>
                <w:b/>
                <w:bCs/>
                <w:sz w:val="24"/>
                <w:szCs w:val="24"/>
                <w:lang w:val="ky-KG"/>
              </w:rPr>
              <w:lastRenderedPageBreak/>
              <w:t>с использованием информационных технологий</w:t>
            </w:r>
            <w:r w:rsidRPr="00B63CC9">
              <w:rPr>
                <w:rFonts w:ascii="Times New Roman" w:eastAsia="Calibri" w:hAnsi="Times New Roman" w:cs="Times New Roman"/>
                <w:b/>
                <w:bCs/>
                <w:sz w:val="24"/>
                <w:szCs w:val="24"/>
              </w:rPr>
              <w:t>, мобильных телефонов,</w:t>
            </w:r>
            <w:r w:rsidRPr="00B63CC9">
              <w:rPr>
                <w:rFonts w:ascii="Calibri" w:eastAsia="Calibri" w:hAnsi="Calibri" w:cs="Times New Roman"/>
              </w:rPr>
              <w:t xml:space="preserve"> </w:t>
            </w:r>
            <w:r w:rsidRPr="00B63CC9">
              <w:rPr>
                <w:rFonts w:ascii="Times New Roman" w:eastAsia="Calibri" w:hAnsi="Times New Roman" w:cs="Times New Roman"/>
                <w:b/>
                <w:bCs/>
                <w:sz w:val="24"/>
                <w:szCs w:val="24"/>
              </w:rPr>
              <w:t>факсов и электронной почты.</w:t>
            </w:r>
            <w:bookmarkStart w:id="15" w:name="_Hlk85206036"/>
          </w:p>
          <w:p w14:paraId="04F209CA" w14:textId="6B6BC892" w:rsidR="00EC65C2" w:rsidRPr="00E032CA" w:rsidRDefault="00EC65C2" w:rsidP="00EC65C2">
            <w:pPr>
              <w:tabs>
                <w:tab w:val="left" w:pos="975"/>
              </w:tabs>
              <w:ind w:firstLine="550"/>
              <w:jc w:val="both"/>
              <w:rPr>
                <w:rFonts w:ascii="Times New Roman" w:hAnsi="Times New Roman" w:cs="Times New Roman"/>
                <w:b/>
                <w:bCs/>
                <w:sz w:val="24"/>
                <w:szCs w:val="24"/>
              </w:rPr>
            </w:pPr>
            <w:r w:rsidRPr="00E032CA">
              <w:rPr>
                <w:rFonts w:ascii="Times New Roman" w:hAnsi="Times New Roman" w:cs="Times New Roman"/>
                <w:b/>
                <w:bCs/>
                <w:sz w:val="24"/>
                <w:szCs w:val="24"/>
              </w:rPr>
              <w:t>9-1.</w:t>
            </w:r>
            <w:r w:rsidRPr="00E032CA">
              <w:rPr>
                <w:rFonts w:ascii="Times New Roman" w:hAnsi="Times New Roman" w:cs="Times New Roman"/>
                <w:b/>
                <w:bCs/>
                <w:sz w:val="24"/>
                <w:szCs w:val="24"/>
              </w:rPr>
              <w:tab/>
              <w:t>Громкость звука рекламы, которая транслируется по телевидению и радио, не должна превышать громкость звука текущей программы, передачи.</w:t>
            </w:r>
          </w:p>
          <w:p w14:paraId="546E4700" w14:textId="18BE91B0" w:rsidR="00EC65C2" w:rsidRPr="00E032CA" w:rsidRDefault="00EC65C2" w:rsidP="00EC65C2">
            <w:pPr>
              <w:tabs>
                <w:tab w:val="left" w:pos="968"/>
              </w:tabs>
              <w:ind w:firstLine="550"/>
              <w:jc w:val="both"/>
              <w:rPr>
                <w:rFonts w:ascii="Times New Roman" w:hAnsi="Times New Roman" w:cs="Times New Roman"/>
                <w:b/>
                <w:bCs/>
                <w:sz w:val="24"/>
                <w:szCs w:val="24"/>
              </w:rPr>
            </w:pPr>
            <w:r w:rsidRPr="00E032CA">
              <w:rPr>
                <w:rFonts w:ascii="Times New Roman" w:hAnsi="Times New Roman" w:cs="Times New Roman"/>
                <w:b/>
                <w:bCs/>
                <w:sz w:val="24"/>
                <w:szCs w:val="24"/>
              </w:rPr>
              <w:t>9-2.</w:t>
            </w:r>
            <w:r w:rsidRPr="00E032CA">
              <w:rPr>
                <w:rFonts w:ascii="Times New Roman" w:hAnsi="Times New Roman" w:cs="Times New Roman"/>
                <w:b/>
                <w:bCs/>
                <w:sz w:val="24"/>
                <w:szCs w:val="24"/>
              </w:rPr>
              <w:tab/>
              <w:t xml:space="preserve">Рекламодатель обязан по первому требованию собственника или иного законного владельца ячейки абонентского почтового шкафа или индивидуального почтового ящика незамедлительно обеспечить прекращение размещения (распространения) рекламы в ячейку абонентского почтового шкафа или индивидуальный почтовый ящик, а рекламораспространитель – незамедлительно прекратить размещение (распространение) такой рекламы. Данное требование не распространяется на рекламу, размещаемую (распространяемую) в печатных средствах массовой информации или на оборотной стороне извещения о размере платы за жилищно-коммунальные услуги и </w:t>
            </w:r>
            <w:r w:rsidR="00556C1A" w:rsidRPr="00E032CA">
              <w:rPr>
                <w:rFonts w:ascii="Times New Roman" w:hAnsi="Times New Roman" w:cs="Times New Roman"/>
                <w:b/>
                <w:bCs/>
                <w:sz w:val="24"/>
                <w:szCs w:val="24"/>
                <w:lang w:val="ky-KG"/>
              </w:rPr>
              <w:t>счетах</w:t>
            </w:r>
            <w:r w:rsidRPr="00E032CA">
              <w:rPr>
                <w:rFonts w:ascii="Times New Roman" w:hAnsi="Times New Roman" w:cs="Times New Roman"/>
                <w:b/>
                <w:bCs/>
                <w:sz w:val="24"/>
                <w:szCs w:val="24"/>
              </w:rPr>
              <w:t xml:space="preserve"> за пользование жилым помещением.</w:t>
            </w:r>
          </w:p>
          <w:p w14:paraId="25A6A2D1" w14:textId="77777777" w:rsidR="00EC65C2" w:rsidRPr="00E032CA" w:rsidRDefault="00EC65C2" w:rsidP="00EC65C2">
            <w:pPr>
              <w:tabs>
                <w:tab w:val="left" w:pos="941"/>
              </w:tabs>
              <w:ind w:firstLine="550"/>
              <w:jc w:val="both"/>
              <w:rPr>
                <w:rFonts w:ascii="Times New Roman" w:hAnsi="Times New Roman" w:cs="Times New Roman"/>
                <w:b/>
                <w:bCs/>
                <w:sz w:val="24"/>
                <w:szCs w:val="24"/>
              </w:rPr>
            </w:pPr>
            <w:r w:rsidRPr="00E032CA">
              <w:rPr>
                <w:rFonts w:ascii="Times New Roman" w:hAnsi="Times New Roman" w:cs="Times New Roman"/>
                <w:b/>
                <w:bCs/>
                <w:sz w:val="24"/>
                <w:szCs w:val="24"/>
              </w:rPr>
              <w:t>9-3.</w:t>
            </w:r>
            <w:r w:rsidRPr="00E032CA">
              <w:rPr>
                <w:rFonts w:ascii="Times New Roman" w:hAnsi="Times New Roman" w:cs="Times New Roman"/>
                <w:b/>
                <w:bCs/>
                <w:sz w:val="24"/>
                <w:szCs w:val="24"/>
              </w:rPr>
              <w:tab/>
              <w:t>Размещение (распространение) рекламных материалов, ввезенных на территорию Кыргызской Республики с нарушением требований законодательства о таможенном регулировании, нормативных правовых актов Кыргызской Республики, а также вступивших в установленном законом порядке в силу международных договоров, участницей которых является Кыргызская Республика, не допускается.</w:t>
            </w:r>
          </w:p>
          <w:bookmarkEnd w:id="15"/>
          <w:p w14:paraId="04C10146" w14:textId="77777777" w:rsidR="00EC65C2" w:rsidRPr="00E032CA" w:rsidRDefault="00EC65C2" w:rsidP="00EC65C2">
            <w:pPr>
              <w:tabs>
                <w:tab w:val="left" w:pos="950"/>
              </w:tabs>
              <w:ind w:firstLine="550"/>
              <w:jc w:val="both"/>
              <w:rPr>
                <w:rFonts w:ascii="Times New Roman" w:hAnsi="Times New Roman" w:cs="Times New Roman"/>
                <w:sz w:val="24"/>
                <w:szCs w:val="24"/>
              </w:rPr>
            </w:pPr>
            <w:r w:rsidRPr="00E032CA">
              <w:rPr>
                <w:rFonts w:ascii="Times New Roman" w:hAnsi="Times New Roman" w:cs="Times New Roman"/>
                <w:b/>
                <w:bCs/>
                <w:sz w:val="24"/>
                <w:szCs w:val="24"/>
              </w:rPr>
              <w:t>10.</w:t>
            </w:r>
            <w:r w:rsidRPr="00E032CA">
              <w:rPr>
                <w:rFonts w:ascii="Times New Roman" w:hAnsi="Times New Roman" w:cs="Times New Roman"/>
                <w:sz w:val="24"/>
                <w:szCs w:val="24"/>
              </w:rPr>
              <w:tab/>
              <w:t>Запрещается реклама в дни траура.</w:t>
            </w:r>
          </w:p>
          <w:p w14:paraId="7B5A89A2" w14:textId="77777777" w:rsidR="00651EC7" w:rsidRPr="00E032CA" w:rsidRDefault="00EC65C2" w:rsidP="008C6E4C">
            <w:pPr>
              <w:tabs>
                <w:tab w:val="left" w:pos="931"/>
              </w:tabs>
              <w:ind w:firstLine="550"/>
              <w:jc w:val="both"/>
            </w:pPr>
            <w:r w:rsidRPr="00E032CA">
              <w:rPr>
                <w:rFonts w:ascii="Times New Roman" w:hAnsi="Times New Roman" w:cs="Times New Roman"/>
                <w:b/>
                <w:bCs/>
                <w:sz w:val="24"/>
                <w:szCs w:val="24"/>
              </w:rPr>
              <w:t>11.</w:t>
            </w:r>
            <w:r w:rsidRPr="00E032CA">
              <w:rPr>
                <w:rFonts w:ascii="Times New Roman" w:hAnsi="Times New Roman" w:cs="Times New Roman"/>
                <w:sz w:val="24"/>
                <w:szCs w:val="24"/>
              </w:rPr>
              <w:tab/>
              <w:t>В рекламе объектов рекламирования стоимостные показатели должны быть указаны в национальной валюте.</w:t>
            </w:r>
          </w:p>
        </w:tc>
      </w:tr>
      <w:tr w:rsidR="00651EC7" w:rsidRPr="00E032CA" w14:paraId="3B41E6E6" w14:textId="77777777" w:rsidTr="00651EC7">
        <w:tc>
          <w:tcPr>
            <w:tcW w:w="2500" w:type="pct"/>
          </w:tcPr>
          <w:p w14:paraId="651CAC56" w14:textId="77777777" w:rsidR="008C6E4C" w:rsidRPr="00D66342" w:rsidRDefault="008C6E4C" w:rsidP="008C6E4C">
            <w:pPr>
              <w:ind w:firstLine="426"/>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6. Недобросовестная реклама</w:t>
            </w:r>
          </w:p>
          <w:p w14:paraId="180C4572"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Реклама</w:t>
            </w:r>
            <w:r w:rsidRPr="00E032CA">
              <w:rPr>
                <w:rFonts w:ascii="Times New Roman" w:hAnsi="Times New Roman" w:cs="Times New Roman"/>
                <w:sz w:val="24"/>
                <w:szCs w:val="24"/>
              </w:rPr>
              <w:t xml:space="preserve"> считается недобросовестной, если:</w:t>
            </w:r>
          </w:p>
          <w:p w14:paraId="29D0F6F7" w14:textId="77777777" w:rsidR="008C6E4C" w:rsidRPr="00E032CA" w:rsidRDefault="008C6E4C" w:rsidP="008C6E4C">
            <w:pPr>
              <w:pStyle w:val="a4"/>
              <w:numPr>
                <w:ilvl w:val="0"/>
                <w:numId w:val="7"/>
              </w:numPr>
              <w:tabs>
                <w:tab w:val="left" w:pos="589"/>
              </w:tabs>
              <w:ind w:left="0" w:firstLine="306"/>
              <w:jc w:val="both"/>
              <w:rPr>
                <w:rFonts w:ascii="Times New Roman" w:hAnsi="Times New Roman" w:cs="Times New Roman"/>
                <w:sz w:val="24"/>
                <w:szCs w:val="24"/>
              </w:rPr>
            </w:pPr>
            <w:r w:rsidRPr="00E032CA">
              <w:rPr>
                <w:rFonts w:ascii="Times New Roman" w:hAnsi="Times New Roman" w:cs="Times New Roman"/>
                <w:sz w:val="24"/>
                <w:szCs w:val="24"/>
              </w:rPr>
              <w:t>дискредитирует физических и (или) юридических лиц, не пользующихся рекламируемыми товарами;</w:t>
            </w:r>
          </w:p>
          <w:p w14:paraId="509F1F52" w14:textId="77777777" w:rsidR="008C6E4C" w:rsidRPr="00E032CA" w:rsidRDefault="008C6E4C" w:rsidP="008C6E4C">
            <w:pPr>
              <w:pStyle w:val="a4"/>
              <w:numPr>
                <w:ilvl w:val="0"/>
                <w:numId w:val="7"/>
              </w:numPr>
              <w:tabs>
                <w:tab w:val="left" w:pos="589"/>
              </w:tabs>
              <w:ind w:left="0" w:firstLine="306"/>
              <w:jc w:val="both"/>
              <w:rPr>
                <w:rFonts w:ascii="Times New Roman" w:hAnsi="Times New Roman" w:cs="Times New Roman"/>
                <w:sz w:val="24"/>
                <w:szCs w:val="24"/>
              </w:rPr>
            </w:pPr>
            <w:r w:rsidRPr="00E032CA">
              <w:rPr>
                <w:rFonts w:ascii="Times New Roman" w:hAnsi="Times New Roman" w:cs="Times New Roman"/>
                <w:sz w:val="24"/>
                <w:szCs w:val="24"/>
              </w:rPr>
              <w:lastRenderedPageBreak/>
              <w:t>содержит некорректные сравнения рекламируемого товара с товаром (товарами) других физических и юридических лиц, а также содержит высказывания, образы, ложные, неточные сведения или представленные в ложном свете точные сведения, способные нанести ущерб деловой репутации другого хозяйствующего субъекта;</w:t>
            </w:r>
          </w:p>
          <w:p w14:paraId="03817279" w14:textId="77777777" w:rsidR="008C6E4C" w:rsidRPr="00E032CA" w:rsidRDefault="008C6E4C" w:rsidP="008C6E4C">
            <w:pPr>
              <w:pStyle w:val="a4"/>
              <w:numPr>
                <w:ilvl w:val="0"/>
                <w:numId w:val="7"/>
              </w:numPr>
              <w:tabs>
                <w:tab w:val="left" w:pos="589"/>
              </w:tabs>
              <w:ind w:left="0" w:firstLine="306"/>
              <w:jc w:val="both"/>
              <w:rPr>
                <w:rFonts w:ascii="Times New Roman" w:hAnsi="Times New Roman" w:cs="Times New Roman"/>
                <w:sz w:val="24"/>
                <w:szCs w:val="24"/>
              </w:rPr>
            </w:pPr>
            <w:r w:rsidRPr="00E032CA">
              <w:rPr>
                <w:rFonts w:ascii="Times New Roman" w:hAnsi="Times New Roman" w:cs="Times New Roman"/>
                <w:sz w:val="24"/>
                <w:szCs w:val="24"/>
              </w:rPr>
              <w:t>вводит или может ввести потребителей в заблуждение относительно рекламируемого товара посредством имитации (копирования или подражания) общего проекта, рекламных формул, изображений, музыкальных или звуковых эффектов, используемых в рекламе других товаров, либо посредством злоупотребления доверием физических лиц или недостатком их опыта, а также в случае отсутствия в рекламе существенной информации;</w:t>
            </w:r>
          </w:p>
          <w:p w14:paraId="18112BBB" w14:textId="77777777" w:rsidR="008C6E4C" w:rsidRPr="00E032CA" w:rsidRDefault="008C6E4C" w:rsidP="008C6E4C">
            <w:pPr>
              <w:pStyle w:val="a4"/>
              <w:numPr>
                <w:ilvl w:val="0"/>
                <w:numId w:val="7"/>
              </w:numPr>
              <w:tabs>
                <w:tab w:val="left" w:pos="589"/>
              </w:tabs>
              <w:ind w:left="0" w:firstLine="306"/>
              <w:jc w:val="both"/>
              <w:rPr>
                <w:rFonts w:ascii="Times New Roman" w:hAnsi="Times New Roman" w:cs="Times New Roman"/>
                <w:sz w:val="24"/>
                <w:szCs w:val="24"/>
              </w:rPr>
            </w:pPr>
            <w:r w:rsidRPr="00E032CA">
              <w:rPr>
                <w:rFonts w:ascii="Times New Roman" w:hAnsi="Times New Roman" w:cs="Times New Roman"/>
                <w:sz w:val="24"/>
                <w:szCs w:val="24"/>
              </w:rPr>
              <w:t>содержит признаки недобросовестной конкуренции в соответствии с законодательством Кыргызской Республики о конкуренции.</w:t>
            </w:r>
          </w:p>
          <w:p w14:paraId="65C75902" w14:textId="77777777" w:rsidR="00651EC7" w:rsidRPr="00E032CA" w:rsidRDefault="008C6E4C" w:rsidP="008C6E4C">
            <w:pPr>
              <w:ind w:firstLine="598"/>
              <w:jc w:val="both"/>
            </w:pPr>
            <w:r w:rsidRPr="00E032CA">
              <w:rPr>
                <w:rFonts w:ascii="Times New Roman" w:hAnsi="Times New Roman" w:cs="Times New Roman"/>
                <w:sz w:val="24"/>
                <w:szCs w:val="24"/>
              </w:rPr>
              <w:t>Недобросовестная реклама не допускается.</w:t>
            </w:r>
          </w:p>
        </w:tc>
        <w:tc>
          <w:tcPr>
            <w:tcW w:w="2500" w:type="pct"/>
          </w:tcPr>
          <w:p w14:paraId="2BAE84C9" w14:textId="77777777" w:rsidR="008C6E4C" w:rsidRPr="00D66342" w:rsidRDefault="008C6E4C" w:rsidP="008C6E4C">
            <w:pPr>
              <w:ind w:firstLine="550"/>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6. Недобросовестная реклама</w:t>
            </w:r>
          </w:p>
          <w:p w14:paraId="6128CB70"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b/>
                <w:bCs/>
                <w:sz w:val="24"/>
                <w:szCs w:val="24"/>
              </w:rPr>
              <w:t>1. Реклама</w:t>
            </w:r>
            <w:r w:rsidRPr="00E032CA">
              <w:rPr>
                <w:rFonts w:ascii="Times New Roman" w:hAnsi="Times New Roman" w:cs="Times New Roman"/>
                <w:sz w:val="24"/>
                <w:szCs w:val="24"/>
              </w:rPr>
              <w:t xml:space="preserve"> считается недобросовестной, если:</w:t>
            </w:r>
          </w:p>
          <w:p w14:paraId="75117F45"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дискредитирует физических и (или) юридических лиц, не пользующихся рекламируемыми товарами;</w:t>
            </w:r>
          </w:p>
          <w:p w14:paraId="3B4C7660"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lastRenderedPageBreak/>
              <w:t>-</w:t>
            </w:r>
            <w:r w:rsidRPr="00E032CA">
              <w:rPr>
                <w:rFonts w:ascii="Times New Roman" w:hAnsi="Times New Roman" w:cs="Times New Roman"/>
                <w:sz w:val="24"/>
                <w:szCs w:val="24"/>
              </w:rPr>
              <w:tab/>
              <w:t>содержит некорректные сравнения рекламируемого товара с товаром/ми других физических и юридических лиц, содержит высказывания, образы, ложные, неточные сведения или представленные в ложном свете точные сведения, способные нанести ущерб деловой репутации другого хозяйствующего субъекта;</w:t>
            </w:r>
          </w:p>
          <w:p w14:paraId="7F660189"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вводит или может ввести потребителей в заблуждение относительно рекламируемого товара посредством имитации (копирования или подражания) общего проекта, рекламных формул, изображений, музыкальных или звуковых эффектов, используемых в рекламе других товаров, либо посредством злоупотребления доверием физических лиц или недостатком их опыта, а также в случае отсутствия в рекламе существенной информации;</w:t>
            </w:r>
          </w:p>
          <w:p w14:paraId="0755DB9C"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содержит признаки недобросовестной конкуренции в соответствии с законодательством Кыргызской Республики о конкуренции.</w:t>
            </w:r>
          </w:p>
          <w:p w14:paraId="03D6A673"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Недобросовестная реклама не допускается.</w:t>
            </w:r>
          </w:p>
          <w:p w14:paraId="5CBC34C9" w14:textId="77777777" w:rsidR="00651EC7" w:rsidRPr="00E032CA" w:rsidRDefault="008C6E4C" w:rsidP="008C6E4C">
            <w:pPr>
              <w:ind w:firstLine="550"/>
              <w:jc w:val="both"/>
            </w:pPr>
            <w:r w:rsidRPr="00E032CA">
              <w:rPr>
                <w:rFonts w:ascii="Times New Roman" w:hAnsi="Times New Roman" w:cs="Times New Roman"/>
                <w:b/>
                <w:bCs/>
                <w:sz w:val="24"/>
                <w:szCs w:val="24"/>
              </w:rPr>
              <w:tab/>
            </w:r>
            <w:bookmarkStart w:id="16" w:name="_Hlk85206287"/>
            <w:r w:rsidRPr="00E032CA">
              <w:rPr>
                <w:rFonts w:ascii="Times New Roman" w:hAnsi="Times New Roman" w:cs="Times New Roman"/>
                <w:b/>
                <w:bCs/>
                <w:sz w:val="24"/>
                <w:szCs w:val="24"/>
              </w:rPr>
              <w:t>2. Решение относительно признания рекламы недобросовестной принимает государственный антимонопольный орган.</w:t>
            </w:r>
            <w:bookmarkEnd w:id="16"/>
          </w:p>
        </w:tc>
      </w:tr>
      <w:tr w:rsidR="00651EC7" w:rsidRPr="00E032CA" w14:paraId="4DBB8337" w14:textId="77777777" w:rsidTr="00651EC7">
        <w:tc>
          <w:tcPr>
            <w:tcW w:w="2500" w:type="pct"/>
          </w:tcPr>
          <w:p w14:paraId="6A43E443"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lastRenderedPageBreak/>
              <w:t>Статья</w:t>
            </w:r>
            <w:r w:rsidRPr="00E032CA">
              <w:rPr>
                <w:rFonts w:ascii="Times New Roman" w:hAnsi="Times New Roman" w:cs="Times New Roman"/>
                <w:b/>
                <w:bCs/>
                <w:sz w:val="24"/>
                <w:szCs w:val="24"/>
              </w:rPr>
              <w:t xml:space="preserve"> 7. </w:t>
            </w:r>
            <w:bookmarkStart w:id="17" w:name="_Hlk85206355"/>
            <w:r w:rsidRPr="00E032CA">
              <w:rPr>
                <w:rFonts w:ascii="Times New Roman" w:hAnsi="Times New Roman" w:cs="Times New Roman"/>
                <w:b/>
                <w:bCs/>
                <w:sz w:val="24"/>
                <w:szCs w:val="24"/>
              </w:rPr>
              <w:t>Недостоверная</w:t>
            </w:r>
            <w:bookmarkEnd w:id="17"/>
            <w:r w:rsidRPr="00E032CA">
              <w:rPr>
                <w:rFonts w:ascii="Times New Roman" w:hAnsi="Times New Roman" w:cs="Times New Roman"/>
                <w:sz w:val="24"/>
                <w:szCs w:val="24"/>
              </w:rPr>
              <w:t xml:space="preserve"> реклама</w:t>
            </w:r>
          </w:p>
          <w:p w14:paraId="4998CEF5"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 xml:space="preserve">           Недостоверной является</w:t>
            </w:r>
            <w:r w:rsidRPr="00E032CA">
              <w:rPr>
                <w:rFonts w:ascii="Times New Roman" w:hAnsi="Times New Roman" w:cs="Times New Roman"/>
                <w:sz w:val="24"/>
                <w:szCs w:val="24"/>
              </w:rPr>
              <w:t xml:space="preserve"> реклама, в которой присутствуют не соответствующие действительности сведения:</w:t>
            </w:r>
          </w:p>
          <w:p w14:paraId="06486712" w14:textId="77777777" w:rsidR="008C6E4C" w:rsidRPr="00E032CA" w:rsidRDefault="008C6E4C" w:rsidP="008C6E4C">
            <w:pPr>
              <w:ind w:firstLine="426"/>
              <w:jc w:val="both"/>
              <w:rPr>
                <w:rFonts w:ascii="Times New Roman" w:hAnsi="Times New Roman" w:cs="Times New Roman"/>
                <w:sz w:val="24"/>
                <w:szCs w:val="24"/>
              </w:rPr>
            </w:pPr>
          </w:p>
          <w:p w14:paraId="22A6DDC1" w14:textId="77777777" w:rsidR="008C6E4C" w:rsidRPr="00E032CA" w:rsidRDefault="008C6E4C" w:rsidP="008C6E4C">
            <w:pPr>
              <w:ind w:firstLine="426"/>
              <w:jc w:val="both"/>
              <w:rPr>
                <w:rFonts w:ascii="Times New Roman" w:hAnsi="Times New Roman" w:cs="Times New Roman"/>
                <w:sz w:val="24"/>
                <w:szCs w:val="24"/>
              </w:rPr>
            </w:pPr>
          </w:p>
          <w:p w14:paraId="76960223" w14:textId="77777777" w:rsidR="008C6E4C" w:rsidRPr="00E032CA" w:rsidRDefault="008C6E4C" w:rsidP="008C6E4C">
            <w:pPr>
              <w:ind w:firstLine="426"/>
              <w:jc w:val="both"/>
              <w:rPr>
                <w:rFonts w:ascii="Times New Roman" w:hAnsi="Times New Roman" w:cs="Times New Roman"/>
                <w:sz w:val="24"/>
                <w:szCs w:val="24"/>
              </w:rPr>
            </w:pPr>
          </w:p>
          <w:p w14:paraId="73DCEE6D"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 характеристике товара - его природе, составе, способе и дате изготовления, назначении, потребительских свойствах, условиях применения, наличии сертификата соответствия или декларации о соответствии, маркировке пищевой продукции на соответствие требованиям технического регламента, а также о количестве и месте происхождения;</w:t>
            </w:r>
          </w:p>
          <w:p w14:paraId="7DB3B338" w14:textId="77777777" w:rsidR="008C6E4C" w:rsidRPr="00E032CA" w:rsidRDefault="008C6E4C" w:rsidP="008C6E4C">
            <w:pPr>
              <w:ind w:firstLine="426"/>
              <w:jc w:val="both"/>
              <w:rPr>
                <w:rFonts w:ascii="Times New Roman" w:hAnsi="Times New Roman" w:cs="Times New Roman"/>
                <w:sz w:val="24"/>
                <w:szCs w:val="24"/>
              </w:rPr>
            </w:pPr>
          </w:p>
          <w:p w14:paraId="71EF73A3"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lastRenderedPageBreak/>
              <w:t>- о наличии товара на рынке, возможности его приобретения в определенном объеме, периоде времени и месте;</w:t>
            </w:r>
          </w:p>
          <w:p w14:paraId="0A341DA4"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 стоимости (цене) товара на момент распространения рекламы;</w:t>
            </w:r>
          </w:p>
          <w:p w14:paraId="0C61E5F0" w14:textId="77777777" w:rsidR="008C6E4C" w:rsidRPr="00E032CA" w:rsidRDefault="008C6E4C" w:rsidP="008C6E4C">
            <w:pPr>
              <w:ind w:firstLine="426"/>
              <w:jc w:val="both"/>
              <w:rPr>
                <w:rFonts w:ascii="Times New Roman" w:hAnsi="Times New Roman" w:cs="Times New Roman"/>
                <w:sz w:val="24"/>
                <w:szCs w:val="24"/>
              </w:rPr>
            </w:pPr>
          </w:p>
          <w:p w14:paraId="22BED4FF" w14:textId="77777777" w:rsidR="008C6E4C" w:rsidRPr="00E032CA" w:rsidRDefault="008C6E4C" w:rsidP="008C6E4C">
            <w:pPr>
              <w:ind w:firstLine="426"/>
              <w:jc w:val="both"/>
              <w:rPr>
                <w:rFonts w:ascii="Times New Roman" w:hAnsi="Times New Roman" w:cs="Times New Roman"/>
                <w:sz w:val="24"/>
                <w:szCs w:val="24"/>
              </w:rPr>
            </w:pPr>
          </w:p>
          <w:p w14:paraId="0DFE05F1"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 дополнительных условиях оплаты;</w:t>
            </w:r>
          </w:p>
          <w:p w14:paraId="6536B714"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 доставке, обмене, возврате, ремонте и обслуживании товара;</w:t>
            </w:r>
          </w:p>
          <w:p w14:paraId="7F1A73DF"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 гарантийных обязательствах, сроках службы, годности;</w:t>
            </w:r>
          </w:p>
          <w:p w14:paraId="34DC2AA6"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об исключительных правах на продукцию интеллектуальной деятельности и приравненных к ней средств индивидуализации юридического лица, индивидуализации продукции, выполняемых работ или услуг;</w:t>
            </w:r>
          </w:p>
          <w:p w14:paraId="7D5CE6DC"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 правах на использование государственных символов (флаг, герб, гимн), а также символов международных организаций;</w:t>
            </w:r>
          </w:p>
          <w:p w14:paraId="70118DD7"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об официальном признании, получении медалей, призов, дипломов и иных наград;</w:t>
            </w:r>
          </w:p>
          <w:p w14:paraId="6C7B5E20"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 предоставлении информации о способах приобретения полной серии товара, если товар является частью серии;</w:t>
            </w:r>
          </w:p>
          <w:p w14:paraId="53D6D68D"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 результатах исследований и испытаний, научных терминах, цитатах из технических, научных и иных публикаций;</w:t>
            </w:r>
          </w:p>
          <w:p w14:paraId="73F1D2D6"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 статистических данных, которые не должны представляться в преувеличивающем их обоснованность виде;</w:t>
            </w:r>
          </w:p>
          <w:p w14:paraId="1F324000"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 ссылках на какие-либо рекомендации либо на одобрение физических и юридических лиц, в том числе на устаревшие;</w:t>
            </w:r>
          </w:p>
          <w:p w14:paraId="65CDF4F9"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об использовании терминов в превосходной степени, в том числе путем употребления слов "самый", "только", "лучший", "абсолютный", "единственный" и т.п., если их невозможно подтвердить документально;</w:t>
            </w:r>
          </w:p>
          <w:p w14:paraId="293BDE68"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 сравнениях с другим товаром (товарами), а также с правами и положением иных физических и юридических лиц;</w:t>
            </w:r>
          </w:p>
          <w:p w14:paraId="78D00F79"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 ссылках на какие-либо гарантии потребителю рекламируемых товаров;</w:t>
            </w:r>
          </w:p>
          <w:p w14:paraId="60EE9109"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lastRenderedPageBreak/>
              <w:t>- о фактическом размере спроса на товар;</w:t>
            </w:r>
          </w:p>
          <w:p w14:paraId="3B3EFEAE"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 самом рекламодателе.</w:t>
            </w:r>
          </w:p>
          <w:p w14:paraId="7ABD2F13" w14:textId="77777777" w:rsidR="00651EC7" w:rsidRPr="00E032CA" w:rsidRDefault="008C6E4C" w:rsidP="008C6E4C">
            <w:pPr>
              <w:ind w:firstLine="426"/>
              <w:jc w:val="both"/>
            </w:pPr>
            <w:r w:rsidRPr="00E032CA">
              <w:rPr>
                <w:rFonts w:ascii="Times New Roman" w:hAnsi="Times New Roman" w:cs="Times New Roman"/>
                <w:b/>
                <w:bCs/>
                <w:sz w:val="24"/>
                <w:szCs w:val="24"/>
              </w:rPr>
              <w:t>Недостоверная реклама не допускается.</w:t>
            </w:r>
          </w:p>
        </w:tc>
        <w:tc>
          <w:tcPr>
            <w:tcW w:w="2500" w:type="pct"/>
          </w:tcPr>
          <w:p w14:paraId="46C3F240"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lastRenderedPageBreak/>
              <w:t xml:space="preserve">Статья </w:t>
            </w:r>
            <w:r w:rsidRPr="00E032CA">
              <w:rPr>
                <w:rFonts w:ascii="Times New Roman" w:hAnsi="Times New Roman" w:cs="Times New Roman"/>
                <w:b/>
                <w:bCs/>
                <w:sz w:val="24"/>
                <w:szCs w:val="24"/>
              </w:rPr>
              <w:t>7.</w:t>
            </w:r>
            <w:r w:rsidRPr="00E032CA">
              <w:rPr>
                <w:rFonts w:ascii="Times New Roman" w:hAnsi="Times New Roman" w:cs="Times New Roman"/>
                <w:sz w:val="24"/>
                <w:szCs w:val="24"/>
              </w:rPr>
              <w:t xml:space="preserve"> </w:t>
            </w:r>
            <w:r w:rsidRPr="00E032CA">
              <w:rPr>
                <w:rFonts w:ascii="Times New Roman" w:hAnsi="Times New Roman" w:cs="Times New Roman"/>
                <w:b/>
                <w:bCs/>
                <w:sz w:val="24"/>
                <w:szCs w:val="24"/>
              </w:rPr>
              <w:t xml:space="preserve">Ненадлежащая </w:t>
            </w:r>
            <w:r w:rsidRPr="00E032CA">
              <w:rPr>
                <w:rFonts w:ascii="Times New Roman" w:hAnsi="Times New Roman" w:cs="Times New Roman"/>
                <w:sz w:val="24"/>
                <w:szCs w:val="24"/>
              </w:rPr>
              <w:t>реклама</w:t>
            </w:r>
          </w:p>
          <w:p w14:paraId="66314EF3" w14:textId="77777777" w:rsidR="008C6E4C" w:rsidRPr="00E032CA" w:rsidRDefault="008C6E4C" w:rsidP="008C6E4C">
            <w:pPr>
              <w:ind w:firstLine="550"/>
              <w:jc w:val="both"/>
              <w:rPr>
                <w:rFonts w:ascii="Times New Roman" w:hAnsi="Times New Roman" w:cs="Times New Roman"/>
                <w:sz w:val="24"/>
                <w:szCs w:val="24"/>
              </w:rPr>
            </w:pPr>
            <w:bookmarkStart w:id="18" w:name="_Hlk85206425"/>
            <w:r w:rsidRPr="00E032CA">
              <w:rPr>
                <w:rFonts w:ascii="Times New Roman" w:hAnsi="Times New Roman" w:cs="Times New Roman"/>
                <w:b/>
                <w:bCs/>
                <w:sz w:val="24"/>
                <w:szCs w:val="24"/>
              </w:rPr>
              <w:t xml:space="preserve">     1. Ненадлежащая</w:t>
            </w:r>
            <w:r w:rsidRPr="00E032CA">
              <w:rPr>
                <w:rFonts w:ascii="Times New Roman" w:hAnsi="Times New Roman" w:cs="Times New Roman"/>
                <w:sz w:val="24"/>
                <w:szCs w:val="24"/>
              </w:rPr>
              <w:t xml:space="preserve"> </w:t>
            </w:r>
            <w:r w:rsidRPr="00E032CA">
              <w:rPr>
                <w:rFonts w:ascii="Times New Roman" w:hAnsi="Times New Roman" w:cs="Times New Roman"/>
                <w:b/>
                <w:bCs/>
                <w:sz w:val="24"/>
                <w:szCs w:val="24"/>
              </w:rPr>
              <w:t>реклама</w:t>
            </w:r>
            <w:r w:rsidRPr="00E032CA">
              <w:rPr>
                <w:rFonts w:ascii="Times New Roman" w:hAnsi="Times New Roman" w:cs="Times New Roman"/>
                <w:sz w:val="24"/>
                <w:szCs w:val="24"/>
              </w:rPr>
              <w:t xml:space="preserve"> – реклама</w:t>
            </w:r>
            <w:r w:rsidRPr="00E032CA">
              <w:rPr>
                <w:rFonts w:ascii="Times New Roman" w:hAnsi="Times New Roman" w:cs="Times New Roman"/>
                <w:b/>
                <w:bCs/>
                <w:sz w:val="24"/>
                <w:szCs w:val="24"/>
              </w:rPr>
              <w:t xml:space="preserve">, которая признается недобросовестной, заведомо ложной, а также реклама, не соответствующая требованиям </w:t>
            </w:r>
            <w:bookmarkStart w:id="19" w:name="_Hlk85125546"/>
            <w:r w:rsidRPr="00E032CA">
              <w:rPr>
                <w:rFonts w:ascii="Times New Roman" w:hAnsi="Times New Roman" w:cs="Times New Roman"/>
                <w:b/>
                <w:bCs/>
                <w:sz w:val="24"/>
                <w:szCs w:val="24"/>
              </w:rPr>
              <w:t>законодательства Кыргызской Республики о рекламе</w:t>
            </w:r>
            <w:bookmarkEnd w:id="19"/>
            <w:r w:rsidRPr="00E032CA">
              <w:rPr>
                <w:rFonts w:ascii="Times New Roman" w:hAnsi="Times New Roman" w:cs="Times New Roman"/>
                <w:b/>
                <w:bCs/>
                <w:sz w:val="24"/>
                <w:szCs w:val="24"/>
              </w:rPr>
              <w:t xml:space="preserve">, в том числе </w:t>
            </w:r>
            <w:r w:rsidRPr="00E032CA">
              <w:rPr>
                <w:rFonts w:ascii="Times New Roman" w:hAnsi="Times New Roman" w:cs="Times New Roman"/>
                <w:sz w:val="24"/>
                <w:szCs w:val="24"/>
              </w:rPr>
              <w:t>в которой присутствуют не соответствующие действительности сведения:</w:t>
            </w:r>
          </w:p>
          <w:bookmarkEnd w:id="18"/>
          <w:p w14:paraId="0CAEA7FB"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 характеристике товара - его природе, составе, способе и дате изготовления, назначении, потребительских свойствах, условиях применения, наличии сертификата соответствия или декларации о соответствии, маркировке пищевой продукции на соответствие требованиям технического регламента, а также о количестве и месте происхождения;</w:t>
            </w:r>
          </w:p>
          <w:p w14:paraId="236F0AA6"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r>
            <w:bookmarkStart w:id="20" w:name="_Hlk85206516"/>
            <w:r w:rsidRPr="00E032CA">
              <w:rPr>
                <w:rFonts w:ascii="Times New Roman" w:hAnsi="Times New Roman" w:cs="Times New Roman"/>
                <w:b/>
                <w:bCs/>
                <w:sz w:val="24"/>
                <w:szCs w:val="24"/>
              </w:rPr>
              <w:t>о результате применения и испытания товара;</w:t>
            </w:r>
            <w:bookmarkEnd w:id="20"/>
          </w:p>
          <w:p w14:paraId="75F83A33"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lastRenderedPageBreak/>
              <w:t>-</w:t>
            </w:r>
            <w:r w:rsidRPr="00E032CA">
              <w:rPr>
                <w:rFonts w:ascii="Times New Roman" w:hAnsi="Times New Roman" w:cs="Times New Roman"/>
                <w:sz w:val="24"/>
                <w:szCs w:val="24"/>
              </w:rPr>
              <w:tab/>
              <w:t>о наличии товара на рынке, возможности его приобретения в определенном объеме, периоде времени и месте;</w:t>
            </w:r>
          </w:p>
          <w:p w14:paraId="4EDDA3B3"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 стоимости (цене) товара на момент распространения рекламы</w:t>
            </w:r>
            <w:bookmarkStart w:id="21" w:name="_Hlk85206598"/>
            <w:r w:rsidRPr="00E032CA">
              <w:rPr>
                <w:rFonts w:ascii="Times New Roman" w:hAnsi="Times New Roman" w:cs="Times New Roman"/>
                <w:sz w:val="24"/>
                <w:szCs w:val="24"/>
              </w:rPr>
              <w:t xml:space="preserve">, </w:t>
            </w:r>
            <w:r w:rsidRPr="00E032CA">
              <w:rPr>
                <w:rFonts w:ascii="Times New Roman" w:hAnsi="Times New Roman" w:cs="Times New Roman"/>
                <w:b/>
                <w:bCs/>
                <w:sz w:val="24"/>
                <w:szCs w:val="24"/>
              </w:rPr>
              <w:t>порядке его оплаты, размере скидок, тарифов и других условиях приобретения товаров;</w:t>
            </w:r>
            <w:bookmarkEnd w:id="21"/>
          </w:p>
          <w:p w14:paraId="27DDD688"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 дополнительных условиях оплаты;</w:t>
            </w:r>
          </w:p>
          <w:p w14:paraId="047BE458"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 доставке, обмене, возврате, ремонте и обслуживании товара;</w:t>
            </w:r>
          </w:p>
          <w:p w14:paraId="1FF3BBA5"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 гарантийных обязательствах, сроках службы, годности;</w:t>
            </w:r>
          </w:p>
          <w:p w14:paraId="64725AD7"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об исключительных правах на продукцию интеллектуальной деятельности и приравненных к ней средств индивидуализации юридического лица, индивидуализации продукции, выполняемых работ или услуг;</w:t>
            </w:r>
          </w:p>
          <w:p w14:paraId="1213E943"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 правах на использование государственных символов (флаг, герб, гимн), а также символов международных организаций;</w:t>
            </w:r>
          </w:p>
          <w:p w14:paraId="20E86C2F"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об официальном признании, получении медалей, призов, дипломов и иных наград;</w:t>
            </w:r>
          </w:p>
          <w:p w14:paraId="0F8B0D6F"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 предоставлении информации о способах приобретения полной серии товара, если товар является частью серии;</w:t>
            </w:r>
          </w:p>
          <w:p w14:paraId="648F244D"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 результатах исследований и испытаний, научных терминах, цитатах из технических, научных и иных публикаций;</w:t>
            </w:r>
          </w:p>
          <w:p w14:paraId="62709B07"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 статистических данных, которые не должны представляться в преувеличивающем их обоснованность виде;</w:t>
            </w:r>
          </w:p>
          <w:p w14:paraId="14F83B74"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 ссылках на какие-либо рекомендации либо на одобрение физических и юридических лиц, в том числе на устаревшие;</w:t>
            </w:r>
          </w:p>
          <w:p w14:paraId="120D97CD"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об использовании терминов в превосходной степени, в том числе путем употребления слов «самый», «только», «лучший», «абсолютный», «единственный» и т.п., если их невозможно подтвердить документально;</w:t>
            </w:r>
          </w:p>
          <w:p w14:paraId="2E8551F7"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 сравнениях с другим товаром (товарами), а также с правами и положением иных физических и юридических лиц;</w:t>
            </w:r>
          </w:p>
          <w:p w14:paraId="4BA636F0"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 ссылках на какие-либо гарантии потребителю рекламируемых товаров;</w:t>
            </w:r>
          </w:p>
          <w:p w14:paraId="42967698"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lastRenderedPageBreak/>
              <w:t>-</w:t>
            </w:r>
            <w:r w:rsidRPr="00E032CA">
              <w:rPr>
                <w:rFonts w:ascii="Times New Roman" w:hAnsi="Times New Roman" w:cs="Times New Roman"/>
                <w:sz w:val="24"/>
                <w:szCs w:val="24"/>
              </w:rPr>
              <w:tab/>
              <w:t>о фактическом размере спроса на товар;</w:t>
            </w:r>
          </w:p>
          <w:p w14:paraId="21508428"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 самом рекламодателе.</w:t>
            </w:r>
          </w:p>
          <w:p w14:paraId="28EAAB54" w14:textId="77777777" w:rsidR="00651EC7" w:rsidRPr="00E032CA" w:rsidRDefault="008C6E4C" w:rsidP="008C6E4C">
            <w:pPr>
              <w:ind w:firstLine="550"/>
              <w:jc w:val="both"/>
            </w:pPr>
            <w:bookmarkStart w:id="22" w:name="_Hlk85206657"/>
            <w:r w:rsidRPr="00E032CA">
              <w:rPr>
                <w:rFonts w:ascii="Times New Roman" w:hAnsi="Times New Roman" w:cs="Times New Roman"/>
                <w:b/>
                <w:bCs/>
                <w:sz w:val="24"/>
                <w:szCs w:val="24"/>
              </w:rPr>
              <w:t>2. Ненадлежащая реклама, равно как и заведомо ложная реклама, с помощью которой рекламодатель (</w:t>
            </w:r>
            <w:proofErr w:type="spellStart"/>
            <w:r w:rsidRPr="00E032CA">
              <w:rPr>
                <w:rFonts w:ascii="Times New Roman" w:hAnsi="Times New Roman" w:cs="Times New Roman"/>
                <w:b/>
                <w:bCs/>
                <w:sz w:val="24"/>
                <w:szCs w:val="24"/>
              </w:rPr>
              <w:t>рекламопроизводитель</w:t>
            </w:r>
            <w:proofErr w:type="spellEnd"/>
            <w:r w:rsidRPr="00E032CA">
              <w:rPr>
                <w:rFonts w:ascii="Times New Roman" w:hAnsi="Times New Roman" w:cs="Times New Roman"/>
                <w:b/>
                <w:bCs/>
                <w:sz w:val="24"/>
                <w:szCs w:val="24"/>
              </w:rPr>
              <w:t>, рекламораспространитель) умышленно вводит в заблуждение потребителя рекламы, не допускается.</w:t>
            </w:r>
            <w:bookmarkEnd w:id="22"/>
          </w:p>
        </w:tc>
      </w:tr>
      <w:tr w:rsidR="00651EC7" w:rsidRPr="00E032CA" w14:paraId="2864E965" w14:textId="77777777" w:rsidTr="00651EC7">
        <w:tc>
          <w:tcPr>
            <w:tcW w:w="2500" w:type="pct"/>
          </w:tcPr>
          <w:p w14:paraId="2DA5BCAF" w14:textId="77777777" w:rsidR="008C6E4C" w:rsidRPr="00D66342" w:rsidRDefault="008C6E4C" w:rsidP="008C6E4C">
            <w:pPr>
              <w:ind w:firstLine="426"/>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8. Неэтичная реклама</w:t>
            </w:r>
          </w:p>
          <w:p w14:paraId="4A444809" w14:textId="77777777" w:rsidR="008C6E4C" w:rsidRPr="00E032CA" w:rsidRDefault="008C6E4C" w:rsidP="008C6E4C">
            <w:pPr>
              <w:ind w:firstLine="426"/>
              <w:jc w:val="both"/>
              <w:rPr>
                <w:rFonts w:ascii="Times New Roman" w:hAnsi="Times New Roman" w:cs="Times New Roman"/>
                <w:b/>
                <w:bCs/>
                <w:i/>
                <w:iCs/>
                <w:sz w:val="24"/>
                <w:szCs w:val="24"/>
              </w:rPr>
            </w:pPr>
            <w:r w:rsidRPr="00E032CA">
              <w:rPr>
                <w:rFonts w:ascii="Times New Roman" w:hAnsi="Times New Roman" w:cs="Times New Roman"/>
                <w:sz w:val="24"/>
                <w:szCs w:val="24"/>
              </w:rPr>
              <w:t xml:space="preserve">1. </w:t>
            </w:r>
            <w:r w:rsidRPr="00E032CA">
              <w:rPr>
                <w:rFonts w:ascii="Times New Roman" w:hAnsi="Times New Roman" w:cs="Times New Roman"/>
                <w:b/>
                <w:bCs/>
                <w:i/>
                <w:iCs/>
                <w:sz w:val="24"/>
                <w:szCs w:val="24"/>
              </w:rPr>
              <w:t xml:space="preserve">Неэтичной является реклама, которая содержит текстовую, зрительную или звуковую информацию, нарушающую общепринятые нормы нравственности, гуманности, этики и морали путем употребления оскорбительных слов, сравнений, образов в отношении расы, национальности, профессии, социальной категории, возраста, пола, языка, религиозных, философских, политических </w:t>
            </w:r>
            <w:r w:rsidRPr="00E032CA">
              <w:rPr>
                <w:rFonts w:ascii="Times New Roman" w:hAnsi="Times New Roman" w:cs="Times New Roman"/>
                <w:b/>
                <w:bCs/>
                <w:i/>
                <w:iCs/>
                <w:strike/>
                <w:sz w:val="24"/>
                <w:szCs w:val="24"/>
              </w:rPr>
              <w:t>и иных</w:t>
            </w:r>
            <w:r w:rsidRPr="00E032CA">
              <w:rPr>
                <w:rFonts w:ascii="Times New Roman" w:hAnsi="Times New Roman" w:cs="Times New Roman"/>
                <w:b/>
                <w:bCs/>
                <w:i/>
                <w:iCs/>
                <w:sz w:val="24"/>
                <w:szCs w:val="24"/>
              </w:rPr>
              <w:t xml:space="preserve"> убеждений граждан, а также порочит:</w:t>
            </w:r>
          </w:p>
          <w:p w14:paraId="388C5F88" w14:textId="77777777" w:rsidR="008C6E4C" w:rsidRPr="00E032CA" w:rsidRDefault="008C6E4C" w:rsidP="008C6E4C">
            <w:pPr>
              <w:ind w:firstLine="426"/>
              <w:jc w:val="both"/>
              <w:rPr>
                <w:rFonts w:ascii="Times New Roman" w:hAnsi="Times New Roman" w:cs="Times New Roman"/>
                <w:b/>
                <w:bCs/>
                <w:i/>
                <w:iCs/>
                <w:sz w:val="24"/>
                <w:szCs w:val="24"/>
              </w:rPr>
            </w:pPr>
          </w:p>
          <w:p w14:paraId="7C39AB36" w14:textId="77777777" w:rsidR="008C6E4C" w:rsidRPr="00E032CA" w:rsidRDefault="008C6E4C" w:rsidP="008C6E4C">
            <w:pPr>
              <w:ind w:firstLine="426"/>
              <w:jc w:val="both"/>
              <w:rPr>
                <w:rFonts w:ascii="Times New Roman" w:hAnsi="Times New Roman" w:cs="Times New Roman"/>
                <w:sz w:val="24"/>
                <w:szCs w:val="24"/>
              </w:rPr>
            </w:pPr>
          </w:p>
          <w:p w14:paraId="4B6A2968" w14:textId="77777777" w:rsidR="008C6E4C" w:rsidRPr="00E032CA" w:rsidRDefault="008C6E4C" w:rsidP="008C6E4C">
            <w:pPr>
              <w:ind w:firstLine="426"/>
              <w:jc w:val="both"/>
              <w:rPr>
                <w:rFonts w:ascii="Times New Roman" w:hAnsi="Times New Roman" w:cs="Times New Roman"/>
                <w:sz w:val="24"/>
                <w:szCs w:val="24"/>
              </w:rPr>
            </w:pPr>
          </w:p>
          <w:p w14:paraId="42C35F1C"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объекты искусства, составляющие мировое и национальное достояние культуры;</w:t>
            </w:r>
          </w:p>
          <w:p w14:paraId="5C249754"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государственные символы (флаг, герб, гимн), национальную валюту Кыргызской Республики или иного государства;</w:t>
            </w:r>
          </w:p>
          <w:p w14:paraId="02CE4969"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 какое-либо физическое или юридическое лицо, какие-либо деятельность, профессию, товар.</w:t>
            </w:r>
          </w:p>
          <w:p w14:paraId="3EE2F718" w14:textId="77777777" w:rsidR="008C6E4C" w:rsidRPr="00E032CA" w:rsidRDefault="008C6E4C" w:rsidP="008C6E4C">
            <w:pPr>
              <w:ind w:firstLine="426"/>
              <w:jc w:val="both"/>
              <w:rPr>
                <w:rFonts w:ascii="Times New Roman" w:hAnsi="Times New Roman" w:cs="Times New Roman"/>
                <w:sz w:val="24"/>
                <w:szCs w:val="24"/>
              </w:rPr>
            </w:pPr>
            <w:r w:rsidRPr="00E032CA">
              <w:rPr>
                <w:rFonts w:ascii="Times New Roman" w:hAnsi="Times New Roman" w:cs="Times New Roman"/>
                <w:sz w:val="24"/>
                <w:szCs w:val="24"/>
              </w:rPr>
              <w:t>Неэтичная реклама не допускается.</w:t>
            </w:r>
          </w:p>
          <w:p w14:paraId="242E252C" w14:textId="77777777" w:rsidR="00651EC7" w:rsidRPr="00E032CA" w:rsidRDefault="008C6E4C" w:rsidP="008C6E4C">
            <w:pPr>
              <w:ind w:firstLine="426"/>
              <w:jc w:val="both"/>
            </w:pPr>
            <w:r w:rsidRPr="00E032CA">
              <w:rPr>
                <w:rFonts w:ascii="Times New Roman" w:hAnsi="Times New Roman" w:cs="Times New Roman"/>
                <w:sz w:val="24"/>
                <w:szCs w:val="24"/>
              </w:rPr>
              <w:t xml:space="preserve">2. Физическое или юридическое лицо, которому стало известно о производстве или распространении рекламы, содержащей сведения, порочащие его честь, достоинство или деловую репутацию, </w:t>
            </w:r>
            <w:bookmarkStart w:id="23" w:name="_Hlk85206903"/>
            <w:r w:rsidRPr="00E032CA">
              <w:rPr>
                <w:rFonts w:ascii="Times New Roman" w:hAnsi="Times New Roman" w:cs="Times New Roman"/>
                <w:b/>
                <w:bCs/>
                <w:sz w:val="24"/>
                <w:szCs w:val="24"/>
              </w:rPr>
              <w:t>вправе обратиться в суд в порядке, предусмотренном законодательством Кыргызской Республики,</w:t>
            </w:r>
            <w:r w:rsidRPr="00E032CA">
              <w:rPr>
                <w:rFonts w:ascii="Times New Roman" w:hAnsi="Times New Roman" w:cs="Times New Roman"/>
                <w:sz w:val="24"/>
                <w:szCs w:val="24"/>
              </w:rPr>
              <w:t xml:space="preserve"> требовать от рекламодателя опровержения той рекламы тем же способом, каким она была распространена.</w:t>
            </w:r>
            <w:bookmarkEnd w:id="23"/>
          </w:p>
        </w:tc>
        <w:tc>
          <w:tcPr>
            <w:tcW w:w="2500" w:type="pct"/>
          </w:tcPr>
          <w:p w14:paraId="1954BE1C" w14:textId="77777777" w:rsidR="008C6E4C" w:rsidRPr="00D66342" w:rsidRDefault="008C6E4C" w:rsidP="008C6E4C">
            <w:pPr>
              <w:ind w:firstLine="550"/>
              <w:jc w:val="both"/>
              <w:rPr>
                <w:rFonts w:ascii="Times New Roman" w:hAnsi="Times New Roman" w:cs="Times New Roman"/>
                <w:b/>
                <w:bCs/>
                <w:sz w:val="24"/>
                <w:szCs w:val="24"/>
              </w:rPr>
            </w:pPr>
            <w:r w:rsidRPr="00D66342">
              <w:rPr>
                <w:rFonts w:ascii="Times New Roman" w:hAnsi="Times New Roman" w:cs="Times New Roman"/>
                <w:b/>
                <w:bCs/>
                <w:sz w:val="24"/>
                <w:szCs w:val="24"/>
              </w:rPr>
              <w:t>Статья 8. Неэтичная реклама</w:t>
            </w:r>
          </w:p>
          <w:p w14:paraId="630E09B1" w14:textId="77777777" w:rsidR="008C6E4C" w:rsidRPr="00E032CA" w:rsidRDefault="008C6E4C" w:rsidP="008C6E4C">
            <w:pPr>
              <w:ind w:firstLine="550"/>
              <w:jc w:val="both"/>
              <w:rPr>
                <w:rFonts w:ascii="Times New Roman" w:hAnsi="Times New Roman" w:cs="Times New Roman"/>
                <w:b/>
                <w:bCs/>
                <w:sz w:val="24"/>
                <w:szCs w:val="24"/>
              </w:rPr>
            </w:pPr>
            <w:r w:rsidRPr="00E032CA">
              <w:rPr>
                <w:rFonts w:ascii="Times New Roman" w:hAnsi="Times New Roman" w:cs="Times New Roman"/>
                <w:b/>
                <w:bCs/>
                <w:sz w:val="24"/>
                <w:szCs w:val="24"/>
              </w:rPr>
              <w:t>1.</w:t>
            </w:r>
            <w:r w:rsidRPr="00E032CA">
              <w:rPr>
                <w:rFonts w:ascii="Times New Roman" w:hAnsi="Times New Roman" w:cs="Times New Roman"/>
                <w:sz w:val="24"/>
                <w:szCs w:val="24"/>
              </w:rPr>
              <w:tab/>
            </w:r>
            <w:bookmarkStart w:id="24" w:name="_Hlk85709993"/>
            <w:r w:rsidRPr="00E032CA">
              <w:rPr>
                <w:rFonts w:ascii="Times New Roman" w:hAnsi="Times New Roman" w:cs="Times New Roman"/>
                <w:b/>
                <w:bCs/>
                <w:sz w:val="24"/>
                <w:szCs w:val="24"/>
              </w:rPr>
              <w:t xml:space="preserve">Неэтичной является реклама, которая содержит текстовую, зрительную или звуковую информацию, нарушающую общепринятые нормы нравственности, гуманности, </w:t>
            </w:r>
            <w:bookmarkStart w:id="25" w:name="_Hlk85206741"/>
            <w:r w:rsidRPr="00E032CA">
              <w:rPr>
                <w:rFonts w:ascii="Times New Roman" w:hAnsi="Times New Roman" w:cs="Times New Roman"/>
                <w:b/>
                <w:bCs/>
                <w:sz w:val="24"/>
                <w:szCs w:val="24"/>
              </w:rPr>
              <w:t>этики и морали направленную на демонстрацию поведения, ущемляющего права и свободы человека, содержащего элементы гендерной дискриминации, воспроизводящего гендерные стереотипы,</w:t>
            </w:r>
            <w:bookmarkEnd w:id="25"/>
            <w:r w:rsidRPr="00E032CA">
              <w:rPr>
                <w:rFonts w:ascii="Times New Roman" w:hAnsi="Times New Roman" w:cs="Times New Roman"/>
                <w:b/>
                <w:bCs/>
                <w:sz w:val="24"/>
                <w:szCs w:val="24"/>
              </w:rPr>
              <w:t xml:space="preserve"> путем употребления оскорбительных слов, сравнений, образов в отношении расы, национальности, профессии, социальной категории, возраста, пола, языка, религиозных, философских, политических, убеждений граждан, а также порочит:</w:t>
            </w:r>
          </w:p>
          <w:bookmarkEnd w:id="24"/>
          <w:p w14:paraId="2C96BD1E"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объекты искусства, составляющие мировое и национальное достояние культуры;</w:t>
            </w:r>
          </w:p>
          <w:p w14:paraId="2DE1FE5E"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государственные символы (флаг, герб, гимн), национальную валюту Кыргызской Республики или иного государства;</w:t>
            </w:r>
          </w:p>
          <w:p w14:paraId="51E82727"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w:t>
            </w:r>
            <w:r w:rsidRPr="00E032CA">
              <w:rPr>
                <w:rFonts w:ascii="Times New Roman" w:hAnsi="Times New Roman" w:cs="Times New Roman"/>
                <w:sz w:val="24"/>
                <w:szCs w:val="24"/>
              </w:rPr>
              <w:tab/>
              <w:t>какое-либо физическое или юридическое лицо, какие-либо деятельность, профессию, товар.</w:t>
            </w:r>
          </w:p>
          <w:p w14:paraId="5232D630" w14:textId="77777777" w:rsidR="008C6E4C" w:rsidRPr="00E032CA" w:rsidRDefault="008C6E4C" w:rsidP="008C6E4C">
            <w:pPr>
              <w:ind w:firstLine="550"/>
              <w:jc w:val="both"/>
              <w:rPr>
                <w:rFonts w:ascii="Times New Roman" w:hAnsi="Times New Roman" w:cs="Times New Roman"/>
                <w:sz w:val="24"/>
                <w:szCs w:val="24"/>
              </w:rPr>
            </w:pPr>
            <w:r w:rsidRPr="00E032CA">
              <w:rPr>
                <w:rFonts w:ascii="Times New Roman" w:hAnsi="Times New Roman" w:cs="Times New Roman"/>
                <w:sz w:val="24"/>
                <w:szCs w:val="24"/>
              </w:rPr>
              <w:tab/>
              <w:t>Неэтичная реклама не допускается.</w:t>
            </w:r>
          </w:p>
          <w:p w14:paraId="034FD32C" w14:textId="77777777" w:rsidR="00651EC7" w:rsidRPr="00E032CA" w:rsidRDefault="008C6E4C" w:rsidP="00E30D00">
            <w:pPr>
              <w:ind w:firstLine="550"/>
              <w:jc w:val="both"/>
            </w:pPr>
            <w:r w:rsidRPr="00E032CA">
              <w:rPr>
                <w:rFonts w:ascii="Times New Roman" w:hAnsi="Times New Roman" w:cs="Times New Roman"/>
                <w:b/>
                <w:bCs/>
                <w:sz w:val="24"/>
                <w:szCs w:val="24"/>
              </w:rPr>
              <w:t>2.</w:t>
            </w:r>
            <w:r w:rsidRPr="00E032CA">
              <w:rPr>
                <w:rFonts w:ascii="Times New Roman" w:hAnsi="Times New Roman" w:cs="Times New Roman"/>
                <w:sz w:val="24"/>
                <w:szCs w:val="24"/>
              </w:rPr>
              <w:tab/>
              <w:t xml:space="preserve">Физическое или юридическое лицо, которому стало известно о производстве или распространении рекламы, содержащей сведения, порочащие его честь, достоинство или деловую репутацию, </w:t>
            </w:r>
            <w:bookmarkStart w:id="26" w:name="_Hlk85206951"/>
            <w:r w:rsidRPr="00E032CA">
              <w:rPr>
                <w:rFonts w:ascii="Times New Roman" w:hAnsi="Times New Roman" w:cs="Times New Roman"/>
                <w:b/>
                <w:bCs/>
                <w:sz w:val="24"/>
                <w:szCs w:val="24"/>
              </w:rPr>
              <w:t xml:space="preserve">вправе обратиться в суд в порядке, предусмотренном Законом Кыргызской Республики «О защите от недостоверной (ложной) информации», </w:t>
            </w:r>
            <w:r w:rsidRPr="00E032CA">
              <w:rPr>
                <w:rFonts w:ascii="Times New Roman" w:hAnsi="Times New Roman" w:cs="Times New Roman"/>
                <w:sz w:val="24"/>
                <w:szCs w:val="24"/>
              </w:rPr>
              <w:t>требовать от рекламодателя опровержения той рекламы тем же способом, каким она была распространена.</w:t>
            </w:r>
            <w:r w:rsidRPr="00E032CA">
              <w:rPr>
                <w:rFonts w:ascii="Times New Roman" w:hAnsi="Times New Roman" w:cs="Times New Roman"/>
                <w:b/>
                <w:bCs/>
                <w:color w:val="FF0000"/>
                <w:sz w:val="24"/>
                <w:szCs w:val="24"/>
              </w:rPr>
              <w:t xml:space="preserve"> </w:t>
            </w:r>
            <w:bookmarkEnd w:id="26"/>
          </w:p>
        </w:tc>
      </w:tr>
      <w:tr w:rsidR="00651EC7" w:rsidRPr="00E032CA" w14:paraId="6341A2D1" w14:textId="77777777" w:rsidTr="00651EC7">
        <w:tc>
          <w:tcPr>
            <w:tcW w:w="2500" w:type="pct"/>
          </w:tcPr>
          <w:p w14:paraId="425A9A31" w14:textId="77777777" w:rsidR="00E30D00" w:rsidRPr="00E032CA" w:rsidRDefault="00E30D00" w:rsidP="00E30D00">
            <w:pPr>
              <w:ind w:firstLine="426"/>
              <w:jc w:val="both"/>
              <w:rPr>
                <w:rFonts w:ascii="Times New Roman" w:hAnsi="Times New Roman" w:cs="Times New Roman"/>
                <w:b/>
                <w:bCs/>
                <w:sz w:val="24"/>
                <w:szCs w:val="24"/>
              </w:rPr>
            </w:pPr>
            <w:r w:rsidRPr="00E032CA">
              <w:rPr>
                <w:rFonts w:ascii="Times New Roman" w:hAnsi="Times New Roman" w:cs="Times New Roman"/>
                <w:b/>
                <w:bCs/>
                <w:sz w:val="24"/>
                <w:szCs w:val="24"/>
              </w:rPr>
              <w:lastRenderedPageBreak/>
              <w:t>Статья 9. Заведомо ложная реклама</w:t>
            </w:r>
          </w:p>
          <w:p w14:paraId="28DA13C2" w14:textId="77777777" w:rsidR="00E30D00" w:rsidRPr="00E032CA" w:rsidRDefault="00E30D00" w:rsidP="00E30D00">
            <w:pPr>
              <w:ind w:firstLine="426"/>
              <w:jc w:val="both"/>
              <w:rPr>
                <w:rFonts w:ascii="Times New Roman" w:hAnsi="Times New Roman" w:cs="Times New Roman"/>
                <w:b/>
                <w:bCs/>
                <w:sz w:val="24"/>
                <w:szCs w:val="24"/>
              </w:rPr>
            </w:pPr>
            <w:r w:rsidRPr="00E032CA">
              <w:rPr>
                <w:rFonts w:ascii="Times New Roman" w:hAnsi="Times New Roman" w:cs="Times New Roman"/>
                <w:b/>
                <w:bCs/>
                <w:sz w:val="24"/>
                <w:szCs w:val="24"/>
              </w:rPr>
              <w:t>Заведомо ложной является реклама, с помощью которой рекламодатель (</w:t>
            </w:r>
            <w:proofErr w:type="spellStart"/>
            <w:r w:rsidRPr="00E032CA">
              <w:rPr>
                <w:rFonts w:ascii="Times New Roman" w:hAnsi="Times New Roman" w:cs="Times New Roman"/>
                <w:b/>
                <w:bCs/>
                <w:sz w:val="24"/>
                <w:szCs w:val="24"/>
              </w:rPr>
              <w:t>рекламопроизводитель</w:t>
            </w:r>
            <w:proofErr w:type="spellEnd"/>
            <w:r w:rsidRPr="00E032CA">
              <w:rPr>
                <w:rFonts w:ascii="Times New Roman" w:hAnsi="Times New Roman" w:cs="Times New Roman"/>
                <w:b/>
                <w:bCs/>
                <w:sz w:val="24"/>
                <w:szCs w:val="24"/>
              </w:rPr>
              <w:t>, рекламораспространитель) умышленно вводит в заблуждение потребителя рекламы.</w:t>
            </w:r>
          </w:p>
          <w:p w14:paraId="5134B7AB" w14:textId="77777777" w:rsidR="00651EC7" w:rsidRPr="00E032CA" w:rsidRDefault="00E30D00" w:rsidP="00E30D00">
            <w:pPr>
              <w:ind w:firstLine="426"/>
              <w:jc w:val="both"/>
            </w:pPr>
            <w:r w:rsidRPr="00E032CA">
              <w:rPr>
                <w:rFonts w:ascii="Times New Roman" w:hAnsi="Times New Roman" w:cs="Times New Roman"/>
                <w:b/>
                <w:bCs/>
                <w:sz w:val="24"/>
                <w:szCs w:val="24"/>
              </w:rPr>
              <w:t>Заведомо ложная реклама не допускается.</w:t>
            </w:r>
          </w:p>
        </w:tc>
        <w:tc>
          <w:tcPr>
            <w:tcW w:w="2500" w:type="pct"/>
          </w:tcPr>
          <w:p w14:paraId="6E76EBD1" w14:textId="77777777" w:rsidR="00651EC7" w:rsidRPr="00E032CA" w:rsidRDefault="00E30D00" w:rsidP="00E30D00">
            <w:pPr>
              <w:ind w:firstLine="550"/>
              <w:jc w:val="both"/>
            </w:pPr>
            <w:r w:rsidRPr="00E032CA">
              <w:rPr>
                <w:rFonts w:ascii="Times New Roman" w:hAnsi="Times New Roman" w:cs="Times New Roman"/>
                <w:b/>
                <w:bCs/>
                <w:sz w:val="24"/>
                <w:szCs w:val="24"/>
              </w:rPr>
              <w:t>Признано утратившим силу.</w:t>
            </w:r>
          </w:p>
        </w:tc>
      </w:tr>
      <w:tr w:rsidR="00651EC7" w:rsidRPr="00E032CA" w14:paraId="30E254C2" w14:textId="77777777" w:rsidTr="00651EC7">
        <w:tc>
          <w:tcPr>
            <w:tcW w:w="2500" w:type="pct"/>
          </w:tcPr>
          <w:p w14:paraId="6810095C" w14:textId="77777777" w:rsidR="00E30D00" w:rsidRPr="00D66342" w:rsidRDefault="00E30D00" w:rsidP="00E30D00">
            <w:pPr>
              <w:ind w:firstLine="426"/>
              <w:jc w:val="both"/>
              <w:rPr>
                <w:rFonts w:ascii="Times New Roman" w:hAnsi="Times New Roman" w:cs="Times New Roman"/>
                <w:b/>
                <w:bCs/>
                <w:sz w:val="24"/>
                <w:szCs w:val="24"/>
              </w:rPr>
            </w:pPr>
            <w:r w:rsidRPr="00D66342">
              <w:rPr>
                <w:rFonts w:ascii="Times New Roman" w:hAnsi="Times New Roman" w:cs="Times New Roman"/>
                <w:b/>
                <w:bCs/>
                <w:sz w:val="24"/>
                <w:szCs w:val="24"/>
              </w:rPr>
              <w:t>Статья 11. Особенности рекламы в радио- и телепрограммах</w:t>
            </w:r>
          </w:p>
          <w:p w14:paraId="4A43FBAB"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1. В радио- и телепрограммах не допускается прерывать рекламой:</w:t>
            </w:r>
          </w:p>
          <w:p w14:paraId="2D1AA285"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детские и религиозные передачи;</w:t>
            </w:r>
          </w:p>
          <w:p w14:paraId="71D98229"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образовательные передачи более чем один раз в течение 15 минут на период, не превышающий 45 секунд;</w:t>
            </w:r>
          </w:p>
          <w:p w14:paraId="4063416D"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радиопостановки и художественные фильмы без согласия правообладателей;</w:t>
            </w:r>
          </w:p>
          <w:p w14:paraId="3AD1C70B"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 передачи, транслируемые в прямом эфире, перечень которых установлен законодательством </w:t>
            </w:r>
            <w:r w:rsidRPr="00E032CA">
              <w:rPr>
                <w:rFonts w:ascii="Times New Roman" w:hAnsi="Times New Roman" w:cs="Times New Roman"/>
                <w:b/>
                <w:bCs/>
                <w:i/>
                <w:iCs/>
                <w:sz w:val="24"/>
                <w:szCs w:val="24"/>
              </w:rPr>
              <w:t>Кыргызской Республики</w:t>
            </w:r>
            <w:r w:rsidRPr="00E032CA">
              <w:rPr>
                <w:rFonts w:ascii="Times New Roman" w:hAnsi="Times New Roman" w:cs="Times New Roman"/>
                <w:sz w:val="24"/>
                <w:szCs w:val="24"/>
              </w:rPr>
              <w:t>;</w:t>
            </w:r>
          </w:p>
          <w:p w14:paraId="1CCDBFAC" w14:textId="77777777" w:rsidR="00E30D00" w:rsidRPr="00E032CA" w:rsidRDefault="00E30D00" w:rsidP="00E30D00">
            <w:pPr>
              <w:ind w:firstLine="426"/>
              <w:jc w:val="both"/>
              <w:rPr>
                <w:rFonts w:ascii="Times New Roman" w:hAnsi="Times New Roman" w:cs="Times New Roman"/>
                <w:sz w:val="24"/>
                <w:szCs w:val="24"/>
              </w:rPr>
            </w:pPr>
          </w:p>
          <w:p w14:paraId="1C3EF8B0"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передачи, продолжительность трансляции которых составляет менее 15 минут;</w:t>
            </w:r>
          </w:p>
          <w:p w14:paraId="36D72B30"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передачи, продолжительность трансляции которых составляет от 15 до 60 минут, более чем два раза.</w:t>
            </w:r>
          </w:p>
          <w:p w14:paraId="77A0B391"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При трансляции рекламы уровень звука рекламы не должен быть громче звука транслируемой программы.</w:t>
            </w:r>
          </w:p>
          <w:p w14:paraId="6B15A76D"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2.</w:t>
            </w:r>
            <w:r w:rsidRPr="00E032CA">
              <w:rPr>
                <w:rFonts w:ascii="Times New Roman" w:hAnsi="Times New Roman" w:cs="Times New Roman"/>
                <w:sz w:val="24"/>
                <w:szCs w:val="24"/>
              </w:rPr>
              <w:t xml:space="preserve"> При использовании рекламы в виде наложений, в том числе способом "бегущей строки", ее размер не должен превышать семи процентов площади кадра.</w:t>
            </w:r>
          </w:p>
          <w:p w14:paraId="38C4F436"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3.</w:t>
            </w:r>
            <w:r w:rsidRPr="00E032CA">
              <w:rPr>
                <w:rFonts w:ascii="Times New Roman" w:hAnsi="Times New Roman" w:cs="Times New Roman"/>
                <w:sz w:val="24"/>
                <w:szCs w:val="24"/>
              </w:rPr>
              <w:t xml:space="preserve"> Распространение рекламы одного и того же товара, а равно распространение рекламы о самом рекламодателе не должны осуществляться более чем два раза общей продолжительностью не более чем две минуты в течение часа эфирного времени радио- и телепрограммы на одной частоте вещания.</w:t>
            </w:r>
          </w:p>
          <w:p w14:paraId="76D99FF1"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4.</w:t>
            </w:r>
            <w:r w:rsidRPr="00E032CA">
              <w:rPr>
                <w:rFonts w:ascii="Times New Roman" w:hAnsi="Times New Roman" w:cs="Times New Roman"/>
                <w:sz w:val="24"/>
                <w:szCs w:val="24"/>
              </w:rPr>
              <w:t xml:space="preserve"> В радио- и телепрограммах, не зарегистрированных в качестве </w:t>
            </w:r>
            <w:r w:rsidRPr="00E032CA">
              <w:rPr>
                <w:rFonts w:ascii="Times New Roman" w:hAnsi="Times New Roman" w:cs="Times New Roman"/>
                <w:sz w:val="24"/>
                <w:szCs w:val="24"/>
              </w:rPr>
              <w:lastRenderedPageBreak/>
              <w:t>специализирующихся на сообщениях и материалах рекламного характера, в течение суток реклама не должна превышать 25 процентов объема вещания.</w:t>
            </w:r>
          </w:p>
          <w:p w14:paraId="15D9E913" w14:textId="77777777" w:rsidR="00651EC7" w:rsidRPr="00E032CA" w:rsidRDefault="00E30D00" w:rsidP="00E30D00">
            <w:pPr>
              <w:ind w:firstLine="426"/>
              <w:jc w:val="both"/>
            </w:pPr>
            <w:r w:rsidRPr="00E032CA">
              <w:rPr>
                <w:rFonts w:ascii="Times New Roman" w:hAnsi="Times New Roman" w:cs="Times New Roman"/>
                <w:b/>
                <w:bCs/>
                <w:sz w:val="24"/>
                <w:szCs w:val="24"/>
              </w:rPr>
              <w:t>5.</w:t>
            </w:r>
            <w:r w:rsidRPr="00E032CA">
              <w:rPr>
                <w:rFonts w:ascii="Times New Roman" w:hAnsi="Times New Roman" w:cs="Times New Roman"/>
                <w:sz w:val="24"/>
                <w:szCs w:val="24"/>
              </w:rPr>
              <w:t xml:space="preserve"> Рекламы в теле- и радиопередачах и других средствах массовой информации размещаются на государственном и официальном языках.</w:t>
            </w:r>
          </w:p>
        </w:tc>
        <w:tc>
          <w:tcPr>
            <w:tcW w:w="2500" w:type="pct"/>
          </w:tcPr>
          <w:p w14:paraId="63CF2F94" w14:textId="6EF23396" w:rsidR="00E30D00" w:rsidRPr="006F2C6A" w:rsidRDefault="00E30D00" w:rsidP="006F2C6A">
            <w:pPr>
              <w:ind w:firstLine="413"/>
              <w:jc w:val="both"/>
              <w:rPr>
                <w:rFonts w:ascii="Times New Roman" w:hAnsi="Times New Roman" w:cs="Times New Roman"/>
                <w:b/>
                <w:bCs/>
                <w:sz w:val="24"/>
                <w:szCs w:val="24"/>
                <w:lang w:val="ky-KG"/>
              </w:rPr>
            </w:pPr>
            <w:r w:rsidRPr="00D66342">
              <w:rPr>
                <w:rFonts w:ascii="Times New Roman" w:hAnsi="Times New Roman" w:cs="Times New Roman"/>
                <w:b/>
                <w:bCs/>
                <w:sz w:val="24"/>
                <w:szCs w:val="24"/>
              </w:rPr>
              <w:lastRenderedPageBreak/>
              <w:t>Статья 11. Особенности рекламы в радио- и телепрограмма</w:t>
            </w:r>
            <w:r w:rsidR="006F2C6A">
              <w:rPr>
                <w:rFonts w:ascii="Times New Roman" w:hAnsi="Times New Roman" w:cs="Times New Roman"/>
                <w:b/>
                <w:bCs/>
                <w:sz w:val="24"/>
                <w:szCs w:val="24"/>
                <w:lang w:val="ky-KG"/>
              </w:rPr>
              <w:t>х</w:t>
            </w:r>
          </w:p>
          <w:p w14:paraId="1E612B04"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b/>
                <w:bCs/>
                <w:sz w:val="24"/>
                <w:szCs w:val="24"/>
              </w:rPr>
              <w:t>1.</w:t>
            </w:r>
            <w:r w:rsidRPr="00E032CA">
              <w:rPr>
                <w:rFonts w:ascii="Times New Roman" w:hAnsi="Times New Roman" w:cs="Times New Roman"/>
                <w:sz w:val="24"/>
                <w:szCs w:val="24"/>
              </w:rPr>
              <w:tab/>
              <w:t>В радио- и телепрограммах не допускается прерывать рекламой:</w:t>
            </w:r>
          </w:p>
          <w:p w14:paraId="10BC01A9"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детские и религиозные передачи;</w:t>
            </w:r>
          </w:p>
          <w:p w14:paraId="179875A2"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образовательные передачи более чем один раз в течение 15 минут на период, не превышающий 45 секунд;</w:t>
            </w:r>
          </w:p>
          <w:p w14:paraId="4EE57508"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радиопостановки и художественные фильмы без согласия правообладателей;</w:t>
            </w:r>
          </w:p>
          <w:p w14:paraId="53C7A20D"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 передачи, транслируемые в прямом эфире, перечень которых установлен законодательством </w:t>
            </w:r>
            <w:bookmarkStart w:id="27" w:name="_Hlk85704459"/>
            <w:r w:rsidRPr="00E032CA">
              <w:rPr>
                <w:rFonts w:ascii="Times New Roman" w:hAnsi="Times New Roman" w:cs="Times New Roman"/>
                <w:sz w:val="24"/>
                <w:szCs w:val="24"/>
              </w:rPr>
              <w:t xml:space="preserve">Кыргызской Республики </w:t>
            </w:r>
            <w:bookmarkStart w:id="28" w:name="_Hlk85207134"/>
            <w:bookmarkEnd w:id="27"/>
            <w:r w:rsidRPr="00E032CA">
              <w:rPr>
                <w:rFonts w:ascii="Times New Roman" w:hAnsi="Times New Roman" w:cs="Times New Roman"/>
                <w:b/>
                <w:bCs/>
                <w:sz w:val="24"/>
                <w:szCs w:val="24"/>
              </w:rPr>
              <w:t>о телевидении и радиовещании</w:t>
            </w:r>
            <w:bookmarkEnd w:id="28"/>
            <w:r w:rsidRPr="00E032CA">
              <w:rPr>
                <w:rFonts w:ascii="Times New Roman" w:hAnsi="Times New Roman" w:cs="Times New Roman"/>
                <w:sz w:val="24"/>
                <w:szCs w:val="24"/>
              </w:rPr>
              <w:t>;</w:t>
            </w:r>
          </w:p>
          <w:p w14:paraId="2CA0A703"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передачи, продолжительность трансляции которых составляет менее 15 минут;</w:t>
            </w:r>
          </w:p>
          <w:p w14:paraId="2A33F336"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передачи, продолжительность трансляции которых составляет от 15 до 60 минут, более чем два раза.</w:t>
            </w:r>
          </w:p>
          <w:p w14:paraId="26061F48"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При трансляции рекламы уровень звука рекламы не должен быть громче звука транслируемой программы.</w:t>
            </w:r>
          </w:p>
          <w:p w14:paraId="53EADDA1" w14:textId="77777777" w:rsidR="00E30D00" w:rsidRPr="00E032CA" w:rsidRDefault="00E30D00" w:rsidP="00E30D00">
            <w:pPr>
              <w:tabs>
                <w:tab w:val="left" w:pos="959"/>
              </w:tabs>
              <w:ind w:firstLine="550"/>
              <w:jc w:val="both"/>
              <w:rPr>
                <w:rFonts w:ascii="Times New Roman" w:hAnsi="Times New Roman" w:cs="Times New Roman"/>
                <w:sz w:val="24"/>
                <w:szCs w:val="24"/>
              </w:rPr>
            </w:pPr>
            <w:r w:rsidRPr="00E032CA">
              <w:rPr>
                <w:rFonts w:ascii="Times New Roman" w:hAnsi="Times New Roman" w:cs="Times New Roman"/>
                <w:b/>
                <w:bCs/>
                <w:sz w:val="24"/>
                <w:szCs w:val="24"/>
              </w:rPr>
              <w:t>2.</w:t>
            </w:r>
            <w:r w:rsidRPr="00E032CA">
              <w:rPr>
                <w:rFonts w:ascii="Times New Roman" w:hAnsi="Times New Roman" w:cs="Times New Roman"/>
                <w:sz w:val="24"/>
                <w:szCs w:val="24"/>
              </w:rPr>
              <w:tab/>
              <w:t>При использовании рекламы в виде наложений, в том числе способом «бегущей строки», ее размер не должен превышать семи процентов площади кадра.</w:t>
            </w:r>
          </w:p>
          <w:p w14:paraId="74454679" w14:textId="77777777" w:rsidR="00E30D00" w:rsidRPr="00E032CA" w:rsidRDefault="00E30D00" w:rsidP="00E30D00">
            <w:pPr>
              <w:tabs>
                <w:tab w:val="left" w:pos="959"/>
              </w:tabs>
              <w:ind w:firstLine="550"/>
              <w:jc w:val="both"/>
              <w:rPr>
                <w:rFonts w:ascii="Times New Roman" w:hAnsi="Times New Roman" w:cs="Times New Roman"/>
                <w:sz w:val="24"/>
                <w:szCs w:val="24"/>
              </w:rPr>
            </w:pPr>
            <w:r w:rsidRPr="00E032CA">
              <w:rPr>
                <w:rFonts w:ascii="Times New Roman" w:hAnsi="Times New Roman" w:cs="Times New Roman"/>
                <w:b/>
                <w:bCs/>
                <w:sz w:val="24"/>
                <w:szCs w:val="24"/>
              </w:rPr>
              <w:t>3.</w:t>
            </w:r>
            <w:r w:rsidRPr="00E032CA">
              <w:rPr>
                <w:rFonts w:ascii="Times New Roman" w:hAnsi="Times New Roman" w:cs="Times New Roman"/>
                <w:sz w:val="24"/>
                <w:szCs w:val="24"/>
              </w:rPr>
              <w:tab/>
              <w:t>Распространение рекламы одного и того же товара, а равно распространение рекламы о самом рекламодателе не должны осуществляться более чем два раза общей продолжительностью не более чем две минуты в течение часа эфирного времени радио- и телепрограммы на одной частоте вещания.</w:t>
            </w:r>
          </w:p>
          <w:p w14:paraId="20AD79C2" w14:textId="77777777" w:rsidR="00E30D00" w:rsidRPr="00E032CA" w:rsidRDefault="00E30D00" w:rsidP="00E30D00">
            <w:pPr>
              <w:tabs>
                <w:tab w:val="left" w:pos="959"/>
              </w:tabs>
              <w:ind w:firstLine="550"/>
              <w:jc w:val="both"/>
              <w:rPr>
                <w:rFonts w:ascii="Times New Roman" w:hAnsi="Times New Roman" w:cs="Times New Roman"/>
                <w:sz w:val="24"/>
                <w:szCs w:val="24"/>
              </w:rPr>
            </w:pPr>
            <w:r w:rsidRPr="00E032CA">
              <w:rPr>
                <w:rFonts w:ascii="Times New Roman" w:hAnsi="Times New Roman" w:cs="Times New Roman"/>
                <w:b/>
                <w:bCs/>
                <w:sz w:val="24"/>
                <w:szCs w:val="24"/>
              </w:rPr>
              <w:t>4.</w:t>
            </w:r>
            <w:r w:rsidRPr="00E032CA">
              <w:rPr>
                <w:rFonts w:ascii="Times New Roman" w:hAnsi="Times New Roman" w:cs="Times New Roman"/>
                <w:sz w:val="24"/>
                <w:szCs w:val="24"/>
              </w:rPr>
              <w:tab/>
              <w:t xml:space="preserve">В радио- и телепрограммах, не зарегистрированных в </w:t>
            </w:r>
            <w:r w:rsidRPr="00E032CA">
              <w:rPr>
                <w:rFonts w:ascii="Times New Roman" w:hAnsi="Times New Roman" w:cs="Times New Roman"/>
                <w:sz w:val="24"/>
                <w:szCs w:val="24"/>
              </w:rPr>
              <w:lastRenderedPageBreak/>
              <w:t>качестве специализирующихся на сообщениях и материалах рекламного характера, в течение суток реклама не должна превышать 25 процентов объема вещания.</w:t>
            </w:r>
          </w:p>
          <w:p w14:paraId="3A24CD3C" w14:textId="77777777" w:rsidR="00651EC7" w:rsidRPr="00E032CA" w:rsidRDefault="00E30D00" w:rsidP="00E30D00">
            <w:pPr>
              <w:tabs>
                <w:tab w:val="left" w:pos="959"/>
              </w:tabs>
              <w:ind w:firstLine="550"/>
              <w:jc w:val="both"/>
            </w:pPr>
            <w:r w:rsidRPr="00E032CA">
              <w:rPr>
                <w:rFonts w:ascii="Times New Roman" w:hAnsi="Times New Roman" w:cs="Times New Roman"/>
                <w:b/>
                <w:bCs/>
                <w:sz w:val="24"/>
                <w:szCs w:val="24"/>
              </w:rPr>
              <w:t>5.</w:t>
            </w:r>
            <w:r w:rsidRPr="00E032CA">
              <w:rPr>
                <w:rFonts w:ascii="Times New Roman" w:hAnsi="Times New Roman" w:cs="Times New Roman"/>
                <w:sz w:val="24"/>
                <w:szCs w:val="24"/>
              </w:rPr>
              <w:tab/>
              <w:t>Рекламы в теле- и радиопередачах и других средствах массовой информации размещаются на государственном и официальном языках.</w:t>
            </w:r>
          </w:p>
        </w:tc>
      </w:tr>
      <w:tr w:rsidR="00651EC7" w:rsidRPr="00E032CA" w14:paraId="1B054BE4" w14:textId="77777777" w:rsidTr="00651EC7">
        <w:tc>
          <w:tcPr>
            <w:tcW w:w="2500" w:type="pct"/>
          </w:tcPr>
          <w:p w14:paraId="75DA67C5" w14:textId="77777777" w:rsidR="00E30D00" w:rsidRPr="00D66342" w:rsidRDefault="00E30D00" w:rsidP="00E30D00">
            <w:pPr>
              <w:ind w:firstLine="426"/>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15. Особенности рекламы на транспортных средствах и остановках общественного транспорта</w:t>
            </w:r>
          </w:p>
          <w:p w14:paraId="56CBF3D7"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1.</w:t>
            </w:r>
            <w:r w:rsidRPr="00E032CA">
              <w:rPr>
                <w:rFonts w:ascii="Times New Roman" w:hAnsi="Times New Roman" w:cs="Times New Roman"/>
                <w:sz w:val="24"/>
                <w:szCs w:val="24"/>
              </w:rPr>
              <w:t xml:space="preserve"> Распространение рекламы на транспортных средствах осуществляется на основании договоров с собственниками транспортных средств или с лицами, обладающими вещными правами на транспортные средства, если законом или договором не предусмотрено иное.</w:t>
            </w:r>
          </w:p>
          <w:p w14:paraId="695661EF"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Случаи ограничения и запрещения распространения рекламы на транспортных средствах в целях обеспечения безопасности движения определяются </w:t>
            </w:r>
            <w:r w:rsidRPr="00E032CA">
              <w:rPr>
                <w:rFonts w:ascii="Times New Roman" w:hAnsi="Times New Roman" w:cs="Times New Roman"/>
                <w:b/>
                <w:bCs/>
                <w:sz w:val="24"/>
                <w:szCs w:val="24"/>
              </w:rPr>
              <w:t>Правительством</w:t>
            </w:r>
            <w:r w:rsidRPr="00E032CA">
              <w:rPr>
                <w:rFonts w:ascii="Times New Roman" w:hAnsi="Times New Roman" w:cs="Times New Roman"/>
                <w:sz w:val="24"/>
                <w:szCs w:val="24"/>
              </w:rPr>
              <w:t xml:space="preserve"> Кыргызской Республики.</w:t>
            </w:r>
          </w:p>
          <w:p w14:paraId="31F7FE11" w14:textId="77777777" w:rsidR="00E30D00" w:rsidRPr="00E032CA" w:rsidRDefault="00E30D00" w:rsidP="00E30D00">
            <w:pPr>
              <w:ind w:firstLine="426"/>
              <w:jc w:val="both"/>
              <w:rPr>
                <w:rFonts w:ascii="Times New Roman" w:hAnsi="Times New Roman" w:cs="Times New Roman"/>
                <w:sz w:val="24"/>
                <w:szCs w:val="24"/>
              </w:rPr>
            </w:pPr>
          </w:p>
          <w:p w14:paraId="11DAAFC4"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2.</w:t>
            </w:r>
            <w:r w:rsidRPr="00E032CA">
              <w:rPr>
                <w:rFonts w:ascii="Times New Roman" w:hAnsi="Times New Roman" w:cs="Times New Roman"/>
                <w:sz w:val="24"/>
                <w:szCs w:val="24"/>
              </w:rPr>
              <w:t xml:space="preserve"> Размещение рекламы на остановках общественного транспорта допускается на основании договора с органами местного самоуправления, на территории которых находятся остановки общественного транспорта.</w:t>
            </w:r>
          </w:p>
          <w:p w14:paraId="0D95A0A9" w14:textId="77777777" w:rsidR="00651EC7" w:rsidRPr="00E032CA" w:rsidRDefault="00E30D00" w:rsidP="00E30D00">
            <w:pPr>
              <w:ind w:firstLine="426"/>
              <w:jc w:val="both"/>
            </w:pPr>
            <w:r w:rsidRPr="00E032CA">
              <w:rPr>
                <w:rFonts w:ascii="Times New Roman" w:hAnsi="Times New Roman" w:cs="Times New Roman"/>
                <w:sz w:val="24"/>
                <w:szCs w:val="24"/>
              </w:rPr>
              <w:t>Размещенная на остановке общественного транспорта реклама не должна закрывать название остановки.</w:t>
            </w:r>
          </w:p>
        </w:tc>
        <w:tc>
          <w:tcPr>
            <w:tcW w:w="2500" w:type="pct"/>
          </w:tcPr>
          <w:p w14:paraId="40413E8C" w14:textId="77777777" w:rsidR="00E30D00" w:rsidRPr="00D66342" w:rsidRDefault="00E30D00" w:rsidP="00E30D00">
            <w:pPr>
              <w:ind w:firstLine="550"/>
              <w:jc w:val="both"/>
              <w:rPr>
                <w:rFonts w:ascii="Times New Roman" w:hAnsi="Times New Roman" w:cs="Times New Roman"/>
                <w:b/>
                <w:bCs/>
                <w:sz w:val="24"/>
                <w:szCs w:val="24"/>
              </w:rPr>
            </w:pPr>
            <w:r w:rsidRPr="00D66342">
              <w:rPr>
                <w:rFonts w:ascii="Times New Roman" w:hAnsi="Times New Roman" w:cs="Times New Roman"/>
                <w:b/>
                <w:bCs/>
                <w:sz w:val="24"/>
                <w:szCs w:val="24"/>
              </w:rPr>
              <w:t>Статья 15. Особенности рекламы на транспортных средствах и остановках общественного транспорта</w:t>
            </w:r>
          </w:p>
          <w:p w14:paraId="220961D2"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b/>
                <w:bCs/>
                <w:sz w:val="24"/>
                <w:szCs w:val="24"/>
              </w:rPr>
              <w:t>1.</w:t>
            </w:r>
            <w:r w:rsidRPr="00E032CA">
              <w:rPr>
                <w:rFonts w:ascii="Times New Roman" w:hAnsi="Times New Roman" w:cs="Times New Roman"/>
                <w:sz w:val="24"/>
                <w:szCs w:val="24"/>
              </w:rPr>
              <w:t xml:space="preserve"> Распространение рекламы на транспортных средствах осуществляется на основании договоров с собственниками транспортных средств или с лицами, обладающими вещными правами на транспортные средства, если законом или договором не предусмотрено иное.</w:t>
            </w:r>
          </w:p>
          <w:p w14:paraId="5CFA6A69"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Случаи ограничения и запрещения распространения рекламы на транспортных средствах в целях обеспечения безопасности движения определяются </w:t>
            </w:r>
            <w:r w:rsidRPr="00E032CA">
              <w:rPr>
                <w:rFonts w:ascii="Times New Roman" w:hAnsi="Times New Roman" w:cs="Times New Roman"/>
                <w:b/>
                <w:bCs/>
                <w:sz w:val="24"/>
                <w:szCs w:val="24"/>
              </w:rPr>
              <w:t>Кабинетом Министров</w:t>
            </w:r>
            <w:r w:rsidRPr="00E032CA">
              <w:rPr>
                <w:rFonts w:ascii="Times New Roman" w:hAnsi="Times New Roman" w:cs="Times New Roman"/>
                <w:sz w:val="24"/>
                <w:szCs w:val="24"/>
              </w:rPr>
              <w:t xml:space="preserve"> Кыргызской Республики.</w:t>
            </w:r>
          </w:p>
          <w:p w14:paraId="0DD13608" w14:textId="77777777" w:rsidR="00E30D00" w:rsidRPr="00E032CA" w:rsidRDefault="00E30D00" w:rsidP="00E30D00">
            <w:pPr>
              <w:tabs>
                <w:tab w:val="left" w:pos="820"/>
              </w:tabs>
              <w:ind w:firstLine="550"/>
              <w:jc w:val="both"/>
              <w:rPr>
                <w:rFonts w:ascii="Times New Roman" w:hAnsi="Times New Roman" w:cs="Times New Roman"/>
                <w:sz w:val="24"/>
                <w:szCs w:val="24"/>
              </w:rPr>
            </w:pPr>
            <w:r w:rsidRPr="00E032CA">
              <w:rPr>
                <w:rFonts w:ascii="Times New Roman" w:hAnsi="Times New Roman" w:cs="Times New Roman"/>
                <w:b/>
                <w:bCs/>
                <w:sz w:val="24"/>
                <w:szCs w:val="24"/>
              </w:rPr>
              <w:t>2.</w:t>
            </w:r>
            <w:r w:rsidRPr="00E032CA">
              <w:rPr>
                <w:rFonts w:ascii="Times New Roman" w:hAnsi="Times New Roman" w:cs="Times New Roman"/>
                <w:sz w:val="24"/>
                <w:szCs w:val="24"/>
              </w:rPr>
              <w:tab/>
              <w:t>Размещение рекламы на остановках общественного транспорта допускается на основании договора с органами местного самоуправления, на территории которых находятся остановки общественного транспорта.</w:t>
            </w:r>
          </w:p>
          <w:p w14:paraId="2E129C5C" w14:textId="77777777" w:rsidR="00651EC7" w:rsidRPr="00E032CA" w:rsidRDefault="00E30D00" w:rsidP="00E30D00">
            <w:pPr>
              <w:ind w:firstLine="550"/>
              <w:jc w:val="both"/>
            </w:pPr>
            <w:r w:rsidRPr="00E032CA">
              <w:rPr>
                <w:rFonts w:ascii="Times New Roman" w:hAnsi="Times New Roman" w:cs="Times New Roman"/>
                <w:sz w:val="24"/>
                <w:szCs w:val="24"/>
              </w:rPr>
              <w:t>Размещенная на остановке общественного транспорта реклама не должна закрывать название остановки.</w:t>
            </w:r>
          </w:p>
        </w:tc>
      </w:tr>
      <w:tr w:rsidR="00651EC7" w:rsidRPr="00E032CA" w14:paraId="6881E8DD" w14:textId="77777777" w:rsidTr="00651EC7">
        <w:tc>
          <w:tcPr>
            <w:tcW w:w="2500" w:type="pct"/>
          </w:tcPr>
          <w:p w14:paraId="353D34D5" w14:textId="77777777" w:rsidR="00E30D00" w:rsidRPr="00D66342" w:rsidRDefault="00E30D00" w:rsidP="00E30D00">
            <w:pPr>
              <w:ind w:firstLine="426"/>
              <w:jc w:val="both"/>
              <w:rPr>
                <w:rFonts w:ascii="Times New Roman" w:hAnsi="Times New Roman" w:cs="Times New Roman"/>
                <w:b/>
                <w:bCs/>
                <w:sz w:val="24"/>
                <w:szCs w:val="24"/>
              </w:rPr>
            </w:pPr>
            <w:r w:rsidRPr="00D66342">
              <w:rPr>
                <w:rFonts w:ascii="Times New Roman" w:hAnsi="Times New Roman" w:cs="Times New Roman"/>
                <w:b/>
                <w:bCs/>
                <w:sz w:val="24"/>
                <w:szCs w:val="24"/>
              </w:rPr>
              <w:t>Статья 16. Особенности рекламы отдельных видов товаров</w:t>
            </w:r>
          </w:p>
          <w:p w14:paraId="0820A267"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1.</w:t>
            </w:r>
            <w:r w:rsidRPr="00E032CA">
              <w:rPr>
                <w:rFonts w:ascii="Times New Roman" w:hAnsi="Times New Roman" w:cs="Times New Roman"/>
                <w:sz w:val="24"/>
                <w:szCs w:val="24"/>
              </w:rPr>
              <w:t xml:space="preserve"> Реклама алкогольной продукции, распространяемая любыми способами, не должна:</w:t>
            </w:r>
          </w:p>
          <w:p w14:paraId="670306C8"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распространяться в наружной рекламе;</w:t>
            </w:r>
          </w:p>
          <w:p w14:paraId="7A281DCA"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 распространяться до, вовремя или после демонстрации фильмов при кино- и </w:t>
            </w:r>
            <w:proofErr w:type="spellStart"/>
            <w:r w:rsidRPr="00E032CA">
              <w:rPr>
                <w:rFonts w:ascii="Times New Roman" w:hAnsi="Times New Roman" w:cs="Times New Roman"/>
                <w:sz w:val="24"/>
                <w:szCs w:val="24"/>
              </w:rPr>
              <w:t>видеообслуживании</w:t>
            </w:r>
            <w:proofErr w:type="spellEnd"/>
            <w:r w:rsidRPr="00E032CA">
              <w:rPr>
                <w:rFonts w:ascii="Times New Roman" w:hAnsi="Times New Roman" w:cs="Times New Roman"/>
                <w:sz w:val="24"/>
                <w:szCs w:val="24"/>
              </w:rPr>
              <w:t>, если аудитория такого обслуживания не ограничена лицами, достигшими совершеннолетия;</w:t>
            </w:r>
          </w:p>
          <w:p w14:paraId="700BC73D"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 содержать демонстрацию процессов потребления алкогольной продукции и создавать впечатление, что употребление алкогольной </w:t>
            </w:r>
            <w:r w:rsidRPr="00E032CA">
              <w:rPr>
                <w:rFonts w:ascii="Times New Roman" w:hAnsi="Times New Roman" w:cs="Times New Roman"/>
                <w:sz w:val="24"/>
                <w:szCs w:val="24"/>
              </w:rPr>
              <w:lastRenderedPageBreak/>
              <w:t>продукции имеет важное значение для достижения общественного, спортивного или личного успеха либо улучшения физического или психического состояния;</w:t>
            </w:r>
          </w:p>
          <w:p w14:paraId="0EE76EEB"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дискредитировать воздержание от употребления алкогольной продукции, содержать информацию о положительных терапевтических свойствах алкогольной продукции и представлять их высокое содержание в продукте как достоинство;</w:t>
            </w:r>
          </w:p>
          <w:p w14:paraId="5F96D54E"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обращаться непосредственно к несовершеннолетним, использовать образы лиц в возрасте до 35 лет, а также высказывания или участие лиц, пользующихся популярностью у лиц в возрасте до 21 года;</w:t>
            </w:r>
          </w:p>
          <w:p w14:paraId="38820A6C"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 распространяться в радио- и телепередачах, при кино- и </w:t>
            </w:r>
            <w:proofErr w:type="spellStart"/>
            <w:r w:rsidRPr="00E032CA">
              <w:rPr>
                <w:rFonts w:ascii="Times New Roman" w:hAnsi="Times New Roman" w:cs="Times New Roman"/>
                <w:sz w:val="24"/>
                <w:szCs w:val="24"/>
              </w:rPr>
              <w:t>видеообслуживании</w:t>
            </w:r>
            <w:proofErr w:type="spellEnd"/>
            <w:r w:rsidRPr="00E032CA">
              <w:rPr>
                <w:rFonts w:ascii="Times New Roman" w:hAnsi="Times New Roman" w:cs="Times New Roman"/>
                <w:sz w:val="24"/>
                <w:szCs w:val="24"/>
              </w:rPr>
              <w:t>, в печатных изданиях для несовершеннолетних;</w:t>
            </w:r>
          </w:p>
          <w:p w14:paraId="6FD69917"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распространяться на первой и последней полосах газет, а также на первой и последней страницах и обложках журналов;</w:t>
            </w:r>
          </w:p>
          <w:p w14:paraId="16BBE89E"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распространяться в общественном транспорте, в государственных, детских, учебных, медицинских, спортивных, культурных организациях, скверах и на площадях городов, а также на объектах, расположенных не менее чем в 200 метрах от них;</w:t>
            </w:r>
          </w:p>
          <w:p w14:paraId="41D7A02F"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приводить информацию о характеристике рекламируемого товара, содержащую сведения о составе и способе изготовления, вкусовых свойствах, и при этом сообщать, что рекламируемый товар менее вреден (безвреден);</w:t>
            </w:r>
          </w:p>
          <w:p w14:paraId="0828FA0D"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использовать людей, животных, их любые образы, в том числе кукольные, мультипликационные, компьютерные;</w:t>
            </w:r>
          </w:p>
          <w:p w14:paraId="270D896F"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 использовать тенты, шатры, зонты (в том числе сезонные), на внешнюю сторону которых нанесены названия алкогольной продукции </w:t>
            </w:r>
            <w:r w:rsidRPr="00760865">
              <w:rPr>
                <w:rFonts w:ascii="Times New Roman" w:hAnsi="Times New Roman" w:cs="Times New Roman"/>
                <w:sz w:val="24"/>
                <w:szCs w:val="24"/>
              </w:rPr>
              <w:t>и (или) табачных изделий;</w:t>
            </w:r>
          </w:p>
          <w:p w14:paraId="4D5E3074"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использовать термины, применяемые в области медицины;</w:t>
            </w:r>
          </w:p>
          <w:p w14:paraId="3175B6C5"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использовать товарные знаки, торговые марки, "бренды", зонтичные "бренды", известные ранее наименования алкогольной продукции.</w:t>
            </w:r>
          </w:p>
          <w:p w14:paraId="0BF17B3C"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lastRenderedPageBreak/>
              <w:t>Запрещается:</w:t>
            </w:r>
          </w:p>
          <w:p w14:paraId="4A117434"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безвозмездное распространение и (или) продажа за символическую плату образцов алкогольной продукции в целях рекламы в общественных местах, в том числе среди несовершеннолетних, а также в местах, вход в которые несовершеннолетним лицам не запрещен;</w:t>
            </w:r>
          </w:p>
          <w:p w14:paraId="1AA3CCB4"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спонсирование мероприятий, предназначенных преимущественно для несовершеннолетних, если при этом используются название, изображение или товарный знак производителей алкогольной продукции;</w:t>
            </w:r>
          </w:p>
          <w:p w14:paraId="18F0D8C1"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распространение, в том числе продажа, широкому кругу лиц товаров, не имеющих отношения к процессу потребления алкогольной продукции (футболки, головные уборы, зонты, сумки), на внешнюю сторону которых нанесены названия или изображения алкогольной продукции. Исключение составляют пепельницы, зажигалки, коробки спичек, подносы, посуда, предназначенная для алкогольной продукции, на внешнюю сторону которых нанесены названия или изображения алкогольных изделий и (или) товарных знаков и логотипов, в барах, ресторанах, кафе, гостиницах и других подобных заведениях, а также транспортные средства, используемые для распространения алкогольной продукции и розничной торговли ими. Предупреждение о вреде употребления алкогольной продукции на таких предметах не требуется;</w:t>
            </w:r>
          </w:p>
          <w:p w14:paraId="6AB822E7"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реклама алкогольной продукции в информационно-телекоммуникационной сети Интернет.</w:t>
            </w:r>
          </w:p>
          <w:p w14:paraId="351FDA00"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Реклама алкогольной продукции на радио и телевидении с 7-00 до 24-00 часов запрещается.</w:t>
            </w:r>
          </w:p>
          <w:p w14:paraId="21FB02ED"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2.</w:t>
            </w:r>
            <w:r w:rsidRPr="00E032CA">
              <w:rPr>
                <w:rFonts w:ascii="Times New Roman" w:hAnsi="Times New Roman" w:cs="Times New Roman"/>
                <w:sz w:val="24"/>
                <w:szCs w:val="24"/>
              </w:rPr>
              <w:t xml:space="preserve"> Распространение рекламы алкогольной продукции должно сопровождаться текстами, предупреждающими:</w:t>
            </w:r>
          </w:p>
          <w:p w14:paraId="35ABF82B"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о вреде употребления алкогольной продукции;</w:t>
            </w:r>
          </w:p>
          <w:p w14:paraId="215C5AB2"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 о запрете реализации алкогольной продукции несовершеннолетним, причем оба текста должны быть выполнены </w:t>
            </w:r>
            <w:r w:rsidRPr="00E032CA">
              <w:rPr>
                <w:rFonts w:ascii="Times New Roman" w:hAnsi="Times New Roman" w:cs="Times New Roman"/>
                <w:sz w:val="24"/>
                <w:szCs w:val="24"/>
              </w:rPr>
              <w:lastRenderedPageBreak/>
              <w:t>шрифтом (шрифтами) одинакового размера и в совокупности занимать не менее 10 процентов рекламной площади. Цвет текста предупреждения должен быть контрастным по отношению к цвету фона предупреждения.</w:t>
            </w:r>
          </w:p>
          <w:p w14:paraId="6F1026AB"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3.</w:t>
            </w:r>
            <w:r w:rsidRPr="00E032CA">
              <w:rPr>
                <w:rFonts w:ascii="Times New Roman" w:hAnsi="Times New Roman" w:cs="Times New Roman"/>
                <w:sz w:val="24"/>
                <w:szCs w:val="24"/>
              </w:rPr>
              <w:t xml:space="preserve"> Реклама медикаментов, изделий медицинского назначения, медицинской техники при отсутствии разрешения на их производство и (или) реализацию, а также реклама методов лечения, профилактики, диагностики, реабилитации при отсутствии разрешения на оказание таких услуг, выдаваемого </w:t>
            </w:r>
            <w:bookmarkStart w:id="29" w:name="_Hlk85207406"/>
            <w:r w:rsidRPr="00E032CA">
              <w:rPr>
                <w:rFonts w:ascii="Times New Roman" w:hAnsi="Times New Roman" w:cs="Times New Roman"/>
                <w:b/>
                <w:bCs/>
                <w:sz w:val="24"/>
                <w:szCs w:val="24"/>
              </w:rPr>
              <w:t>Министерством здравоохранения Кыргызской Республики</w:t>
            </w:r>
            <w:bookmarkEnd w:id="29"/>
            <w:r w:rsidRPr="00E032CA">
              <w:rPr>
                <w:rFonts w:ascii="Times New Roman" w:hAnsi="Times New Roman" w:cs="Times New Roman"/>
                <w:sz w:val="24"/>
                <w:szCs w:val="24"/>
              </w:rPr>
              <w:t>, не допускаются, даже в случаях получения патента на изобретение.</w:t>
            </w:r>
          </w:p>
          <w:p w14:paraId="59A85D50"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Реклама лекарственных средств, отпускаемых по рецепту врача, а также реклама изделий медицинского назначения и медицинской техники, использование которых требует специальной подготовки, допускаются с учетом требований, предусмотренных абзацем первым настоящей части, только в печатных изданиях, предназначенных для медицинских и фармацевтических работников.</w:t>
            </w:r>
          </w:p>
          <w:p w14:paraId="2B10B52F"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4.</w:t>
            </w:r>
            <w:r w:rsidRPr="00E032CA">
              <w:rPr>
                <w:rFonts w:ascii="Times New Roman" w:hAnsi="Times New Roman" w:cs="Times New Roman"/>
                <w:sz w:val="24"/>
                <w:szCs w:val="24"/>
              </w:rPr>
              <w:t xml:space="preserve"> Не допускается реклама всех видов оружия, вооружения и военной техники, за исключением рекламы боевого и служебного оружия, вооружения и военной техники, внесенных в перечень продукции военного назначения, экспорт и импорт которой в Кыргызской Республике осуществляются по лицензиям, а также разрешенного гражданского оружия, в том числе охотничьего и спортивного.</w:t>
            </w:r>
          </w:p>
          <w:p w14:paraId="3B038DDD"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Не допускается реклама разрешенного гражданского оружия, вооружения и военной техники, внесенных в перечень продукции военного назначения, экспорт и импорт которой в Кыргызской Республике осуществляются по лицензиям, если указанная реклама прямо или косвенно раскрывает технологию производства, способы боевого и специального применения оружия, вооружения и военной техники.</w:t>
            </w:r>
          </w:p>
          <w:p w14:paraId="12661D32"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Распространение рекламы разрешенного гражданского оружия, в </w:t>
            </w:r>
            <w:r w:rsidRPr="00E032CA">
              <w:rPr>
                <w:rFonts w:ascii="Times New Roman" w:hAnsi="Times New Roman" w:cs="Times New Roman"/>
                <w:sz w:val="24"/>
                <w:szCs w:val="24"/>
              </w:rPr>
              <w:lastRenderedPageBreak/>
              <w:t>том числе охотничьего и спортивного, допускается только в периодических печатных изданиях, специализирующихся на распространении рекламы, а также в иных периодических печатных изданиях, предназначенных для пользователей разрешенного гражданского оружия, и в местах применения охотничьего и спортивного оружия.</w:t>
            </w:r>
          </w:p>
          <w:p w14:paraId="727ACCB2"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Распространение рекламы разрешенного гражданского оружия в электронных средствах массовой информации не допускается.</w:t>
            </w:r>
          </w:p>
          <w:p w14:paraId="6C0BB814"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Реклама боевого и служебного оружия, а также вооружения и военной техники, внесенных в перечень продукции военного назначения, экспорт и импорт которой в Кыргызской Республике осуществляются по лицензиям, допускается только в порядке, установленном законодательством Кыргызской Республики, а также на специализированных выставках или на ярмарках-продажах, проводимых в порядке, установленном Правительством Кыргызской Республики.</w:t>
            </w:r>
          </w:p>
          <w:p w14:paraId="18A1DB5E"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5. Запрещается:</w:t>
            </w:r>
          </w:p>
          <w:p w14:paraId="1469619E"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передача в дар и распространение любых информационных и образовательных материалов по идеализации потребления продуктов и средств для искусственного питания детей;</w:t>
            </w:r>
          </w:p>
          <w:p w14:paraId="29D2B448"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спонсирование мероприятий, предназначенных для беременных и кормящих женщин, работников здравоохранения и других лиц, имеющих отношение к продуктам питания детей, в особенности младенцев и детей младшего возраста, если при этом используются название, изображение или товарный знак производителей продуктов и средств для искусственного питания детей;</w:t>
            </w:r>
          </w:p>
          <w:p w14:paraId="135AE562" w14:textId="77777777" w:rsidR="00E30D00" w:rsidRPr="00E032CA" w:rsidRDefault="00E30D00" w:rsidP="00E30D00">
            <w:pPr>
              <w:ind w:firstLine="426"/>
              <w:jc w:val="both"/>
              <w:rPr>
                <w:rFonts w:ascii="Times New Roman" w:hAnsi="Times New Roman" w:cs="Times New Roman"/>
                <w:sz w:val="24"/>
                <w:szCs w:val="24"/>
              </w:rPr>
            </w:pPr>
          </w:p>
          <w:p w14:paraId="211E8F0F"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распространение, в том числе продажа широкому кругу лиц товаров, не имеющих отношения к процессу питания детей (футболки, головные уборы, игрушки, зонты, сумки и т.п.), на внешнюю сторону которых нанесены названия или изображения продуктов и средств для искусственного питания детей;</w:t>
            </w:r>
          </w:p>
          <w:p w14:paraId="2C62FD9B" w14:textId="77777777" w:rsidR="00F772B8" w:rsidRPr="00E032CA" w:rsidRDefault="00F772B8" w:rsidP="00E30D00">
            <w:pPr>
              <w:ind w:firstLine="426"/>
              <w:jc w:val="both"/>
              <w:rPr>
                <w:rFonts w:ascii="Times New Roman" w:hAnsi="Times New Roman" w:cs="Times New Roman"/>
                <w:sz w:val="24"/>
                <w:szCs w:val="24"/>
              </w:rPr>
            </w:pPr>
          </w:p>
          <w:p w14:paraId="6CA7DDE6"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иные виды деятельности, прямо или косвенно направленные на поощрение покупки или использование продуктов и средств для искусственного питания детей;</w:t>
            </w:r>
          </w:p>
          <w:p w14:paraId="7EF8C267" w14:textId="77777777" w:rsidR="00E30D00" w:rsidRPr="00E032CA" w:rsidRDefault="00E30D00" w:rsidP="00E30D00">
            <w:pPr>
              <w:ind w:firstLine="426"/>
              <w:jc w:val="both"/>
              <w:rPr>
                <w:rFonts w:ascii="Times New Roman" w:hAnsi="Times New Roman" w:cs="Times New Roman"/>
                <w:sz w:val="24"/>
                <w:szCs w:val="24"/>
              </w:rPr>
            </w:pPr>
          </w:p>
          <w:p w14:paraId="2846E161"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распространение рекламы, основанной на риске игр и взаимных пари их организаторов, участников и посредников, в том числе игорных заведений, таких как букмекерские конторы и тотализаторы (реклама игорного бизнеса).</w:t>
            </w:r>
          </w:p>
          <w:p w14:paraId="424118BC"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6.</w:t>
            </w:r>
            <w:r w:rsidRPr="00E032CA">
              <w:rPr>
                <w:rFonts w:ascii="Times New Roman" w:hAnsi="Times New Roman" w:cs="Times New Roman"/>
                <w:sz w:val="24"/>
                <w:szCs w:val="24"/>
              </w:rPr>
              <w:t xml:space="preserve"> Любая реклама (прямая и косвенная) табака и табачных изделий в соответствии с Законом Кыргызской Республики "О защите здоровья граждан Кыргызской Республики от вредного воздействия табака и его потребления" запрещается.</w:t>
            </w:r>
          </w:p>
          <w:p w14:paraId="565EBD9C"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Реклама табачной продукции разрешается только в местах торговли табачными изделиями. Рекламный материал должен быть размером не более 2000 кв. см. Каждый рекламный материал внутри магазина во всех случаях должен сопровождаться медицинским предупреждением и занимать не менее 40 процентов рекламной площади.</w:t>
            </w:r>
          </w:p>
          <w:p w14:paraId="0B9CF74C"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b/>
                <w:bCs/>
                <w:sz w:val="24"/>
                <w:szCs w:val="24"/>
              </w:rPr>
              <w:t>7.</w:t>
            </w:r>
            <w:r w:rsidRPr="00E032CA">
              <w:rPr>
                <w:rFonts w:ascii="Times New Roman" w:hAnsi="Times New Roman" w:cs="Times New Roman"/>
                <w:sz w:val="24"/>
                <w:szCs w:val="24"/>
              </w:rPr>
              <w:t xml:space="preserve"> Не допускается реклама:</w:t>
            </w:r>
          </w:p>
          <w:p w14:paraId="1FC7C81F"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наркотических средств, психотропных веществ, их прекурсоров, если иное не предусмотрено законом;</w:t>
            </w:r>
          </w:p>
          <w:p w14:paraId="4E5518DD"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предложений органов и (или) тканей человека;</w:t>
            </w:r>
          </w:p>
          <w:p w14:paraId="31A7BAB1" w14:textId="77777777" w:rsidR="00E30D00" w:rsidRPr="00E032CA" w:rsidRDefault="00E30D00" w:rsidP="00E30D00">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 порнографических материалов, печатных изданий, изображений </w:t>
            </w:r>
            <w:r w:rsidRPr="00E032CA">
              <w:rPr>
                <w:rFonts w:ascii="Times New Roman" w:hAnsi="Times New Roman" w:cs="Times New Roman"/>
                <w:b/>
                <w:bCs/>
                <w:strike/>
                <w:sz w:val="24"/>
                <w:szCs w:val="24"/>
              </w:rPr>
              <w:t>или иных</w:t>
            </w:r>
            <w:r w:rsidRPr="00E032CA">
              <w:rPr>
                <w:rFonts w:ascii="Times New Roman" w:hAnsi="Times New Roman" w:cs="Times New Roman"/>
                <w:sz w:val="24"/>
                <w:szCs w:val="24"/>
              </w:rPr>
              <w:t xml:space="preserve"> предметов порнографического характера;</w:t>
            </w:r>
          </w:p>
          <w:p w14:paraId="0AB1DB11" w14:textId="77777777" w:rsidR="00651EC7" w:rsidRPr="00E032CA" w:rsidRDefault="00E30D00" w:rsidP="00F772B8">
            <w:pPr>
              <w:ind w:firstLine="426"/>
              <w:jc w:val="both"/>
            </w:pPr>
            <w:r w:rsidRPr="00E032CA">
              <w:rPr>
                <w:rFonts w:ascii="Times New Roman" w:hAnsi="Times New Roman" w:cs="Times New Roman"/>
                <w:sz w:val="24"/>
                <w:szCs w:val="24"/>
              </w:rPr>
              <w:t xml:space="preserve"> направленная на вовлечение потенциальных жертв в торговлю людьми, предоставление услуг сексуального характера, в том числе под видом психологической помощи, общения, релаксации, массажа, приятного времяпрепровождения под видом законной деятельности, знакомства с целью дальнейшего вступления в сексуальные отношения</w:t>
            </w:r>
            <w:r w:rsidRPr="00E032CA">
              <w:rPr>
                <w:rFonts w:ascii="Times New Roman" w:hAnsi="Times New Roman" w:cs="Times New Roman"/>
                <w:b/>
                <w:bCs/>
                <w:sz w:val="24"/>
                <w:szCs w:val="24"/>
              </w:rPr>
              <w:t>;</w:t>
            </w:r>
            <w:r w:rsidRPr="00E032CA">
              <w:rPr>
                <w:rFonts w:ascii="Times New Roman" w:hAnsi="Times New Roman" w:cs="Times New Roman"/>
                <w:sz w:val="24"/>
                <w:szCs w:val="24"/>
              </w:rPr>
              <w:t xml:space="preserve"> антиобщественное поведение.</w:t>
            </w:r>
          </w:p>
        </w:tc>
        <w:tc>
          <w:tcPr>
            <w:tcW w:w="2500" w:type="pct"/>
          </w:tcPr>
          <w:p w14:paraId="642DC895" w14:textId="77777777" w:rsidR="00E30D00" w:rsidRPr="00D66342" w:rsidRDefault="00E30D00" w:rsidP="00E30D00">
            <w:pPr>
              <w:ind w:firstLine="550"/>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16. Особенности рекламы отдельных видов товаров</w:t>
            </w:r>
          </w:p>
          <w:p w14:paraId="4B74D8D1"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b/>
                <w:bCs/>
                <w:sz w:val="24"/>
                <w:szCs w:val="24"/>
              </w:rPr>
              <w:t>1.</w:t>
            </w:r>
            <w:r w:rsidRPr="00E032CA">
              <w:rPr>
                <w:rFonts w:ascii="Times New Roman" w:hAnsi="Times New Roman" w:cs="Times New Roman"/>
                <w:sz w:val="24"/>
                <w:szCs w:val="24"/>
              </w:rPr>
              <w:t xml:space="preserve"> Реклама алкогольной продукции, распространяемая любыми способами, не должна:</w:t>
            </w:r>
          </w:p>
          <w:p w14:paraId="5CAE97DA"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распространяться в наружной рекламе;</w:t>
            </w:r>
          </w:p>
          <w:p w14:paraId="31045C70"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 распространяться до, вовремя или после демонстрации фильмов при кино- и </w:t>
            </w:r>
            <w:proofErr w:type="spellStart"/>
            <w:r w:rsidRPr="00E032CA">
              <w:rPr>
                <w:rFonts w:ascii="Times New Roman" w:hAnsi="Times New Roman" w:cs="Times New Roman"/>
                <w:sz w:val="24"/>
                <w:szCs w:val="24"/>
              </w:rPr>
              <w:t>видеообслуживании</w:t>
            </w:r>
            <w:proofErr w:type="spellEnd"/>
            <w:r w:rsidRPr="00E032CA">
              <w:rPr>
                <w:rFonts w:ascii="Times New Roman" w:hAnsi="Times New Roman" w:cs="Times New Roman"/>
                <w:sz w:val="24"/>
                <w:szCs w:val="24"/>
              </w:rPr>
              <w:t>, если аудитория такого обслуживания не ограничена лицами, достигшими совершеннолетия;</w:t>
            </w:r>
          </w:p>
          <w:p w14:paraId="0F5B1127"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 содержать демонстрацию процессов потребления алкогольной продукции и создавать впечатление, что употребление алкогольной </w:t>
            </w:r>
            <w:r w:rsidRPr="00E032CA">
              <w:rPr>
                <w:rFonts w:ascii="Times New Roman" w:hAnsi="Times New Roman" w:cs="Times New Roman"/>
                <w:sz w:val="24"/>
                <w:szCs w:val="24"/>
              </w:rPr>
              <w:lastRenderedPageBreak/>
              <w:t>продукции имеет важное значение для достижения общественного, спортивного или личного успеха либо улучшения физического или психического состояния;</w:t>
            </w:r>
          </w:p>
          <w:p w14:paraId="33ADBE31"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дискредитировать воздержание от употребления алкогольной продукции, содержать информацию о положительных терапевтических свойствах алкогольной продукции и представлять их высокое содержание в продукте как достоинство;</w:t>
            </w:r>
          </w:p>
          <w:p w14:paraId="2B661A0B"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обращаться непосредственно к несовершеннолетним, использовать образы лиц в возрасте до 35 лет, а также высказывания или участие лиц, пользующихся популярностью у лиц в возрасте до 21 года;</w:t>
            </w:r>
          </w:p>
          <w:p w14:paraId="0701F356"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 распространяться в радио- и телепередачах, при кино- и </w:t>
            </w:r>
            <w:proofErr w:type="spellStart"/>
            <w:r w:rsidRPr="00E032CA">
              <w:rPr>
                <w:rFonts w:ascii="Times New Roman" w:hAnsi="Times New Roman" w:cs="Times New Roman"/>
                <w:sz w:val="24"/>
                <w:szCs w:val="24"/>
              </w:rPr>
              <w:t>видеообслуживании</w:t>
            </w:r>
            <w:proofErr w:type="spellEnd"/>
            <w:r w:rsidRPr="00E032CA">
              <w:rPr>
                <w:rFonts w:ascii="Times New Roman" w:hAnsi="Times New Roman" w:cs="Times New Roman"/>
                <w:sz w:val="24"/>
                <w:szCs w:val="24"/>
              </w:rPr>
              <w:t>, в печатных изданиях для несовершеннолетних;</w:t>
            </w:r>
          </w:p>
          <w:p w14:paraId="70E0EDD3"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распространяться на первой и последней полосах газет, а также на первой и последней страницах и обложках журналов;</w:t>
            </w:r>
          </w:p>
          <w:p w14:paraId="0010B1B7"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распространяться в общественном транспорте, в государственных, детских, учебных, медицинских, спортивных, культурных организациях, скверах и на площадях городов, а также на объектах, расположенных не менее чем в 200 метрах от них;</w:t>
            </w:r>
          </w:p>
          <w:p w14:paraId="1B7E68EA"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приводить информацию о характеристике рекламируемого товара, содержащую сведения о составе и способе изготовления, вкусовых свойствах, и при этом сообщать, что рекламируемый товар менее вреден (безвреден);</w:t>
            </w:r>
          </w:p>
          <w:p w14:paraId="5B8B8BA9"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использовать людей, животных, их любые образы, в том числе кукольные, мультипликационные, компьютерные;</w:t>
            </w:r>
          </w:p>
          <w:p w14:paraId="1379B1C8" w14:textId="44DD6221"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использовать тенты, шатры, зонты (в том числе сезонные), на внешнюю сторону которых нанесены названия алкогольной продукции</w:t>
            </w:r>
            <w:r w:rsidR="00760865" w:rsidRPr="00E032CA">
              <w:rPr>
                <w:rFonts w:ascii="Times New Roman" w:hAnsi="Times New Roman" w:cs="Times New Roman"/>
                <w:b/>
                <w:bCs/>
                <w:sz w:val="24"/>
                <w:szCs w:val="24"/>
              </w:rPr>
              <w:t xml:space="preserve"> </w:t>
            </w:r>
            <w:r w:rsidR="00760865" w:rsidRPr="00760865">
              <w:rPr>
                <w:rFonts w:ascii="Times New Roman" w:hAnsi="Times New Roman" w:cs="Times New Roman"/>
                <w:sz w:val="24"/>
                <w:szCs w:val="24"/>
              </w:rPr>
              <w:t>и (или) табачных изделий</w:t>
            </w:r>
            <w:r w:rsidRPr="00E032CA">
              <w:rPr>
                <w:rFonts w:ascii="Times New Roman" w:hAnsi="Times New Roman" w:cs="Times New Roman"/>
                <w:sz w:val="24"/>
                <w:szCs w:val="24"/>
              </w:rPr>
              <w:t>;</w:t>
            </w:r>
          </w:p>
          <w:p w14:paraId="3EA601E6"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использовать термины, применяемые в области медицины;</w:t>
            </w:r>
          </w:p>
          <w:p w14:paraId="01A3AFE5"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использовать товарные знаки, торговые марки, «бренды», зонтичные «бренды», известные ранее наименования алкогольной продукции.</w:t>
            </w:r>
          </w:p>
          <w:p w14:paraId="7F9FA7C6"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lastRenderedPageBreak/>
              <w:t>Запрещается:</w:t>
            </w:r>
          </w:p>
          <w:p w14:paraId="2AF450FE"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безвозмездное распространение и (или) продажа за символическую плату образцов алкогольной продукции в целях рекламы в общественных местах, в том числе среди несовершеннолетних, а также в местах, вход в которые несовершеннолетним лицам не запрещен;</w:t>
            </w:r>
          </w:p>
          <w:p w14:paraId="79D3DB3D"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спонсирование мероприятий, предназначенных преимущественно для несовершеннолетних, если при этом используются название, изображение или товарный знак производителей алкогольной продукции;</w:t>
            </w:r>
          </w:p>
          <w:p w14:paraId="4F8EB17D"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распространение, в том числе продажа, широкому кругу лиц товаров, не имеющих отношения к процессу потребления алкогольной продукции (футболки, головные уборы, зонты, сумки), на внешнюю сторону которых нанесены названия или изображения алкогольной продукции. Исключение составляют пепельницы, зажигалки, коробки спичек, подносы, посуда, предназначенная для алкогольной продукции, на внешнюю сторону которых нанесены названия или изображения алкогольных изделий и (или) товарных знаков и логотипов, в барах, ресторанах, кафе, гостиницах и других подобных заведениях, а также транспортные средства, используемые для распространения алкогольной продукции и розничной торговли ими. Предупреждение о вреде употребления алкогольной продукции на таких предметах не требуется;</w:t>
            </w:r>
          </w:p>
          <w:p w14:paraId="303BEBD7"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реклама алкогольной продукции в информационно-телекоммуникационной сети Интернет.</w:t>
            </w:r>
          </w:p>
          <w:p w14:paraId="05D3725F"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Реклама алкогольной продукции на радио и телевидении с 7-00 до 24-00 часов запрещается.</w:t>
            </w:r>
          </w:p>
          <w:p w14:paraId="1BD76322"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b/>
                <w:bCs/>
                <w:sz w:val="24"/>
                <w:szCs w:val="24"/>
              </w:rPr>
              <w:t>2.</w:t>
            </w:r>
            <w:r w:rsidRPr="00E032CA">
              <w:rPr>
                <w:rFonts w:ascii="Times New Roman" w:hAnsi="Times New Roman" w:cs="Times New Roman"/>
                <w:sz w:val="24"/>
                <w:szCs w:val="24"/>
              </w:rPr>
              <w:t xml:space="preserve"> Распространение рекламы алкогольной продукции должно сопровождаться текстами, предупреждающими:</w:t>
            </w:r>
          </w:p>
          <w:p w14:paraId="3102C0CE"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о вреде употребления алкогольной продукции;</w:t>
            </w:r>
          </w:p>
          <w:p w14:paraId="51AB742E"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 о запрете реализации алкогольной продукции несовершеннолетним, причем оба текста должны быть выполнены </w:t>
            </w:r>
            <w:r w:rsidRPr="00E032CA">
              <w:rPr>
                <w:rFonts w:ascii="Times New Roman" w:hAnsi="Times New Roman" w:cs="Times New Roman"/>
                <w:sz w:val="24"/>
                <w:szCs w:val="24"/>
              </w:rPr>
              <w:lastRenderedPageBreak/>
              <w:t>шрифтом (шрифтами) одинакового размера и в совокупности занимать не менее 10 процентов рекламной площади. Цвет текста предупреждения должен быть контрастным по отношению к цвету фона предупреждения.</w:t>
            </w:r>
          </w:p>
          <w:p w14:paraId="3994DE48"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b/>
                <w:bCs/>
                <w:sz w:val="24"/>
                <w:szCs w:val="24"/>
              </w:rPr>
              <w:t>3.</w:t>
            </w:r>
            <w:r w:rsidRPr="00E032CA">
              <w:rPr>
                <w:rFonts w:ascii="Times New Roman" w:hAnsi="Times New Roman" w:cs="Times New Roman"/>
                <w:sz w:val="24"/>
                <w:szCs w:val="24"/>
              </w:rPr>
              <w:t xml:space="preserve"> Реклама медикаментов, изделий медицинского назначения, медицинской техники при отсутствии разрешения на их производство и (или) реализацию, а также реклама методов лечения, профилактики, диагностики, реабилитации при отсутствии разрешения на оказание таких услуг, выдаваемого </w:t>
            </w:r>
            <w:bookmarkStart w:id="30" w:name="_Hlk85207428"/>
            <w:r w:rsidRPr="00E032CA">
              <w:rPr>
                <w:rFonts w:ascii="Times New Roman" w:hAnsi="Times New Roman" w:cs="Times New Roman"/>
                <w:b/>
                <w:bCs/>
                <w:sz w:val="24"/>
                <w:szCs w:val="24"/>
              </w:rPr>
              <w:t>уполномоченным органом в сфере здравоохранения</w:t>
            </w:r>
            <w:bookmarkEnd w:id="30"/>
            <w:r w:rsidRPr="00E032CA">
              <w:rPr>
                <w:rFonts w:ascii="Times New Roman" w:hAnsi="Times New Roman" w:cs="Times New Roman"/>
                <w:sz w:val="24"/>
                <w:szCs w:val="24"/>
              </w:rPr>
              <w:t>, не допускаются, даже в случаях получения патента на изобретение.</w:t>
            </w:r>
          </w:p>
          <w:p w14:paraId="1F203445"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Реклама лекарственных средств, отпускаемых по рецепту врача, а также реклама изделий медицинского назначения и медицинской техники, использование которых требует специальной подготовки, допускаются с учетом требований, предусмотренных абзацем первым настоящей части, только в печатных изданиях, предназначенных для медицинских и фармацевтических работников.</w:t>
            </w:r>
          </w:p>
          <w:p w14:paraId="3181F2D0"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b/>
                <w:bCs/>
                <w:sz w:val="24"/>
                <w:szCs w:val="24"/>
              </w:rPr>
              <w:t>4.</w:t>
            </w:r>
            <w:r w:rsidRPr="00E032CA">
              <w:rPr>
                <w:rFonts w:ascii="Times New Roman" w:hAnsi="Times New Roman" w:cs="Times New Roman"/>
                <w:sz w:val="24"/>
                <w:szCs w:val="24"/>
              </w:rPr>
              <w:t xml:space="preserve"> Не допускается реклама всех видов оружия, вооружения и военной техники, за исключением рекламы боевого и служебного оружия, вооружения и военной техники, внесенных в перечень продукции военного назначения, экспорт и импорт которой в Кыргызской Республике осуществляются по лицензиям, а также разрешенного гражданского оружия, в том числе охотничьего и спортивного.</w:t>
            </w:r>
          </w:p>
          <w:p w14:paraId="614CF4CB"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Не допускается реклама разрешенного гражданского оружия, вооружения и военной техники, внесенных в перечень продукции военного назначения, экспорт и импорт которой в Кыргызской Республике осуществляются по лицензиям, если указанная реклама прямо или косвенно раскрывает технологию производства, способы боевого и специального применения оружия, вооружения и военной техники.</w:t>
            </w:r>
          </w:p>
          <w:p w14:paraId="60580AC7"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Распространение рекламы разрешенного гражданского оружия, </w:t>
            </w:r>
            <w:r w:rsidRPr="00E032CA">
              <w:rPr>
                <w:rFonts w:ascii="Times New Roman" w:hAnsi="Times New Roman" w:cs="Times New Roman"/>
                <w:sz w:val="24"/>
                <w:szCs w:val="24"/>
              </w:rPr>
              <w:lastRenderedPageBreak/>
              <w:t>в том числе охотничьего и спортивного, допускается только в периодических печатных изданиях, специализирующихся на распространении рекламы, а также в иных периодических печатных изданиях, предназначенных для пользователей разрешенного гражданского оружия, и в местах применения охотничьего и спортивного оружия.</w:t>
            </w:r>
          </w:p>
          <w:p w14:paraId="2CA257E0"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Распространение рекламы разрешенного гражданского оружия в электронных средствах массовой информации не допускается.</w:t>
            </w:r>
          </w:p>
          <w:p w14:paraId="6B11EF35" w14:textId="77777777" w:rsidR="00E30D00" w:rsidRPr="00E032CA" w:rsidRDefault="00E30D00" w:rsidP="00E30D00">
            <w:pPr>
              <w:ind w:firstLine="550"/>
              <w:jc w:val="both"/>
              <w:rPr>
                <w:rFonts w:ascii="Times New Roman" w:hAnsi="Times New Roman" w:cs="Times New Roman"/>
                <w:b/>
                <w:bCs/>
                <w:sz w:val="24"/>
                <w:szCs w:val="24"/>
              </w:rPr>
            </w:pPr>
            <w:r w:rsidRPr="00E032CA">
              <w:rPr>
                <w:rFonts w:ascii="Times New Roman" w:hAnsi="Times New Roman" w:cs="Times New Roman"/>
                <w:sz w:val="24"/>
                <w:szCs w:val="24"/>
              </w:rPr>
              <w:t>Реклама боевого и служебного оружия, а также вооружения и военной техники, внесенных в перечень продукции военного назначения, экспорт и импорт которой в Кыргызской Республике осуществляются по лицензиям, допускается только в порядке,</w:t>
            </w:r>
            <w:r w:rsidRPr="00E032CA">
              <w:rPr>
                <w:rFonts w:ascii="Times New Roman" w:hAnsi="Times New Roman" w:cs="Times New Roman"/>
                <w:b/>
                <w:bCs/>
                <w:sz w:val="24"/>
                <w:szCs w:val="24"/>
              </w:rPr>
              <w:t xml:space="preserve"> установленном гражданским законодательством Кыргызской Республики,</w:t>
            </w:r>
            <w:r w:rsidRPr="00E032CA">
              <w:rPr>
                <w:rFonts w:ascii="Times New Roman" w:hAnsi="Times New Roman" w:cs="Times New Roman"/>
                <w:sz w:val="24"/>
                <w:szCs w:val="24"/>
              </w:rPr>
              <w:t xml:space="preserve"> а также на специализированных выставках или на ярмарках-продажах, проводимых в порядке, установленном</w:t>
            </w:r>
            <w:r w:rsidRPr="00E032CA">
              <w:rPr>
                <w:rFonts w:ascii="Times New Roman" w:hAnsi="Times New Roman" w:cs="Times New Roman"/>
                <w:b/>
                <w:bCs/>
                <w:sz w:val="24"/>
                <w:szCs w:val="24"/>
              </w:rPr>
              <w:t xml:space="preserve"> Кабинетом Министров Кыргызской Республики.</w:t>
            </w:r>
          </w:p>
          <w:p w14:paraId="2A12C55B" w14:textId="77777777" w:rsidR="00E30D00" w:rsidRPr="00E032CA" w:rsidRDefault="00E30D00" w:rsidP="00E30D00">
            <w:pPr>
              <w:ind w:firstLine="550"/>
              <w:jc w:val="both"/>
              <w:rPr>
                <w:rFonts w:ascii="Times New Roman" w:hAnsi="Times New Roman" w:cs="Times New Roman"/>
                <w:b/>
                <w:bCs/>
                <w:sz w:val="24"/>
                <w:szCs w:val="24"/>
              </w:rPr>
            </w:pPr>
            <w:bookmarkStart w:id="31" w:name="_Hlk85712686"/>
            <w:r w:rsidRPr="00E032CA">
              <w:rPr>
                <w:rFonts w:ascii="Times New Roman" w:hAnsi="Times New Roman" w:cs="Times New Roman"/>
                <w:b/>
                <w:bCs/>
                <w:sz w:val="24"/>
                <w:szCs w:val="24"/>
              </w:rPr>
              <w:t>5. Запрещается:</w:t>
            </w:r>
          </w:p>
          <w:p w14:paraId="2D2A0CB3" w14:textId="77777777" w:rsidR="00E30D00" w:rsidRPr="00E032CA" w:rsidRDefault="00E30D00" w:rsidP="00E30D00">
            <w:pPr>
              <w:ind w:firstLine="426"/>
              <w:jc w:val="both"/>
              <w:rPr>
                <w:rFonts w:ascii="Times New Roman" w:hAnsi="Times New Roman" w:cs="Times New Roman"/>
                <w:b/>
                <w:bCs/>
                <w:sz w:val="24"/>
                <w:szCs w:val="24"/>
              </w:rPr>
            </w:pPr>
            <w:bookmarkStart w:id="32" w:name="_Hlk85712568"/>
            <w:bookmarkEnd w:id="31"/>
            <w:r w:rsidRPr="00E032CA">
              <w:rPr>
                <w:rFonts w:ascii="Times New Roman" w:hAnsi="Times New Roman" w:cs="Times New Roman"/>
                <w:sz w:val="24"/>
                <w:szCs w:val="24"/>
              </w:rPr>
              <w:t>- передача в дар и распространение любых информационных и образовательных материалов по идеализации потребления продуктов,</w:t>
            </w:r>
            <w:r w:rsidRPr="00E032CA">
              <w:rPr>
                <w:rFonts w:ascii="Times New Roman" w:hAnsi="Times New Roman" w:cs="Times New Roman"/>
                <w:b/>
                <w:bCs/>
                <w:sz w:val="24"/>
                <w:szCs w:val="24"/>
              </w:rPr>
              <w:t xml:space="preserve"> средств для искусственного питания детей и продуктов детского питания;</w:t>
            </w:r>
          </w:p>
          <w:p w14:paraId="4136044C" w14:textId="77777777" w:rsidR="00E30D00" w:rsidRPr="00E032CA" w:rsidRDefault="00E30D00" w:rsidP="00E30D00">
            <w:pPr>
              <w:ind w:firstLine="550"/>
              <w:jc w:val="both"/>
              <w:rPr>
                <w:rFonts w:ascii="Times New Roman" w:hAnsi="Times New Roman" w:cs="Times New Roman"/>
                <w:b/>
                <w:bCs/>
                <w:sz w:val="24"/>
                <w:szCs w:val="24"/>
              </w:rPr>
            </w:pPr>
            <w:r w:rsidRPr="00E032CA">
              <w:rPr>
                <w:rFonts w:ascii="Times New Roman" w:hAnsi="Times New Roman" w:cs="Times New Roman"/>
                <w:b/>
                <w:bCs/>
                <w:sz w:val="24"/>
                <w:szCs w:val="24"/>
              </w:rPr>
              <w:t xml:space="preserve">- </w:t>
            </w:r>
            <w:r w:rsidRPr="00E032CA">
              <w:rPr>
                <w:rFonts w:ascii="Times New Roman" w:hAnsi="Times New Roman" w:cs="Times New Roman"/>
                <w:sz w:val="24"/>
                <w:szCs w:val="24"/>
              </w:rPr>
              <w:t>спонсирование мероприятий, предназначенных для беременных и кормящих женщин, работников здравоохранения и других лиц, имеющих отношение к продуктам питания детей, в особенности младенцев и детей младшего возраста, если при этом используются название, изображение или товарный знак производителей продуктов,</w:t>
            </w:r>
            <w:r w:rsidRPr="00E032CA">
              <w:rPr>
                <w:rFonts w:ascii="Times New Roman" w:hAnsi="Times New Roman" w:cs="Times New Roman"/>
                <w:b/>
                <w:bCs/>
                <w:sz w:val="24"/>
                <w:szCs w:val="24"/>
              </w:rPr>
              <w:t xml:space="preserve"> средств для искусственного питания детей и продуктов детского питания;</w:t>
            </w:r>
          </w:p>
          <w:p w14:paraId="504FA635" w14:textId="77777777" w:rsidR="00E30D00" w:rsidRPr="00E032CA" w:rsidRDefault="00E30D00" w:rsidP="00E30D00">
            <w:pPr>
              <w:ind w:firstLine="550"/>
              <w:jc w:val="both"/>
              <w:rPr>
                <w:rFonts w:ascii="Times New Roman" w:hAnsi="Times New Roman" w:cs="Times New Roman"/>
                <w:b/>
                <w:bCs/>
                <w:sz w:val="24"/>
                <w:szCs w:val="24"/>
              </w:rPr>
            </w:pPr>
            <w:r w:rsidRPr="00E032CA">
              <w:rPr>
                <w:rFonts w:ascii="Times New Roman" w:hAnsi="Times New Roman" w:cs="Times New Roman"/>
                <w:b/>
                <w:bCs/>
                <w:sz w:val="24"/>
                <w:szCs w:val="24"/>
              </w:rPr>
              <w:t xml:space="preserve">- </w:t>
            </w:r>
            <w:r w:rsidRPr="00E032CA">
              <w:rPr>
                <w:rFonts w:ascii="Times New Roman" w:hAnsi="Times New Roman" w:cs="Times New Roman"/>
                <w:sz w:val="24"/>
                <w:szCs w:val="24"/>
              </w:rPr>
              <w:t xml:space="preserve">распространение, в том числе продажа широкому кругу лиц товаров, не имеющих отношения к процессу питания детей (футболки, головные уборы, игрушки, зонты, сумки и т.п.), на внешнюю сторону которых нанесены названия или изображения </w:t>
            </w:r>
            <w:r w:rsidRPr="00E032CA">
              <w:rPr>
                <w:rFonts w:ascii="Times New Roman" w:hAnsi="Times New Roman" w:cs="Times New Roman"/>
                <w:sz w:val="24"/>
                <w:szCs w:val="24"/>
              </w:rPr>
              <w:lastRenderedPageBreak/>
              <w:t>продуктов,</w:t>
            </w:r>
            <w:r w:rsidRPr="00E032CA">
              <w:rPr>
                <w:rFonts w:ascii="Times New Roman" w:hAnsi="Times New Roman" w:cs="Times New Roman"/>
                <w:b/>
                <w:bCs/>
                <w:sz w:val="24"/>
                <w:szCs w:val="24"/>
              </w:rPr>
              <w:t xml:space="preserve"> средств для искусственного питания детей и продуктов детского питания;</w:t>
            </w:r>
          </w:p>
          <w:p w14:paraId="1AA82DDA" w14:textId="77777777" w:rsidR="00E30D00" w:rsidRPr="00E032CA" w:rsidRDefault="00E30D00" w:rsidP="00E30D00">
            <w:pPr>
              <w:ind w:firstLine="550"/>
              <w:jc w:val="both"/>
              <w:rPr>
                <w:rFonts w:ascii="Times New Roman" w:hAnsi="Times New Roman" w:cs="Times New Roman"/>
                <w:b/>
                <w:bCs/>
                <w:sz w:val="24"/>
                <w:szCs w:val="24"/>
              </w:rPr>
            </w:pPr>
            <w:r w:rsidRPr="00E032CA">
              <w:rPr>
                <w:rFonts w:ascii="Times New Roman" w:hAnsi="Times New Roman" w:cs="Times New Roman"/>
                <w:sz w:val="24"/>
                <w:szCs w:val="24"/>
              </w:rPr>
              <w:t>- иные виды деятельности, прямо или косвенно направленные на поощрение покупки или</w:t>
            </w:r>
            <w:r w:rsidRPr="00E032CA">
              <w:rPr>
                <w:rFonts w:ascii="Times New Roman" w:hAnsi="Times New Roman" w:cs="Times New Roman"/>
                <w:b/>
                <w:bCs/>
                <w:sz w:val="24"/>
                <w:szCs w:val="24"/>
              </w:rPr>
              <w:t xml:space="preserve"> использование продуктов, средств для искусственного питания детей и продуктов детского питания;</w:t>
            </w:r>
          </w:p>
          <w:p w14:paraId="40F3BB91"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распространение рекламы, основанной на риске игр и взаимных пари их организаторов, участников и посредников, в том числе игорных заведений, таких как букмекерские конторы и тотализаторы (реклама игорного бизнеса).</w:t>
            </w:r>
          </w:p>
          <w:bookmarkEnd w:id="32"/>
          <w:p w14:paraId="616F8C6E"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b/>
                <w:bCs/>
                <w:sz w:val="24"/>
                <w:szCs w:val="24"/>
              </w:rPr>
              <w:t>6.</w:t>
            </w:r>
            <w:r w:rsidRPr="00E032CA">
              <w:rPr>
                <w:rFonts w:ascii="Times New Roman" w:hAnsi="Times New Roman" w:cs="Times New Roman"/>
                <w:sz w:val="24"/>
                <w:szCs w:val="24"/>
              </w:rPr>
              <w:t xml:space="preserve"> Любая реклама (прямая и косвенная) табака и табачных изделий в соответствии с Законом Кыргызской Республики «О защите здоровья граждан Кыргызской Республики от вредного воздействия табака и его потребления» запрещается.</w:t>
            </w:r>
          </w:p>
          <w:p w14:paraId="0F6B413D"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Реклама табачной продукции разрешается только в местах торговли табачными изделиями. Рекламный материал должен быть размером не более 2000 кв. см. Каждый рекламный материал внутри магазина во всех случаях должен сопровождаться медицинским предупреждением и занимать не менее 40 процентов рекламной площади.</w:t>
            </w:r>
          </w:p>
          <w:p w14:paraId="20B27C81"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b/>
                <w:bCs/>
                <w:sz w:val="24"/>
                <w:szCs w:val="24"/>
              </w:rPr>
              <w:t>7.</w:t>
            </w:r>
            <w:r w:rsidRPr="00E032CA">
              <w:rPr>
                <w:rFonts w:ascii="Times New Roman" w:hAnsi="Times New Roman" w:cs="Times New Roman"/>
                <w:sz w:val="24"/>
                <w:szCs w:val="24"/>
              </w:rPr>
              <w:t xml:space="preserve"> Не допускается реклама:</w:t>
            </w:r>
          </w:p>
          <w:p w14:paraId="7A5F354E"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наркотических средств, психотропных веществ, их прекурсоров, если иное не предусмотрено законом;</w:t>
            </w:r>
          </w:p>
          <w:p w14:paraId="318CE660"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предложений органов и (или) тканей человека;</w:t>
            </w:r>
          </w:p>
          <w:p w14:paraId="056EC03A" w14:textId="77777777" w:rsidR="00E30D00" w:rsidRPr="00E032CA" w:rsidRDefault="00E30D00" w:rsidP="00E30D00">
            <w:pPr>
              <w:ind w:firstLine="550"/>
              <w:jc w:val="both"/>
              <w:rPr>
                <w:rFonts w:ascii="Times New Roman" w:hAnsi="Times New Roman" w:cs="Times New Roman"/>
                <w:sz w:val="24"/>
                <w:szCs w:val="24"/>
              </w:rPr>
            </w:pPr>
            <w:r w:rsidRPr="00E032CA">
              <w:rPr>
                <w:rFonts w:ascii="Times New Roman" w:hAnsi="Times New Roman" w:cs="Times New Roman"/>
                <w:sz w:val="24"/>
                <w:szCs w:val="24"/>
              </w:rPr>
              <w:t>- порнографических материалов, печатных изданий, изображений, предметов порнографического характера;</w:t>
            </w:r>
          </w:p>
          <w:p w14:paraId="04D13243" w14:textId="77777777" w:rsidR="00651EC7" w:rsidRPr="00E032CA" w:rsidRDefault="00E30D00" w:rsidP="00F772B8">
            <w:pPr>
              <w:ind w:firstLine="550"/>
              <w:jc w:val="both"/>
            </w:pPr>
            <w:r w:rsidRPr="00E032CA">
              <w:rPr>
                <w:rFonts w:ascii="Times New Roman" w:hAnsi="Times New Roman" w:cs="Times New Roman"/>
                <w:sz w:val="24"/>
                <w:szCs w:val="24"/>
              </w:rPr>
              <w:t>- направленная на вовлечение потенциальных жертв в торговлю людьми, предоставление услуг сексуального характера, в том числе под видом психологической помощи, общения, релаксации, массажа, приятного времяпрепровождения под видом законной деятельности, знакомства с целью дальнейшего вступления в сексуальные отношения</w:t>
            </w:r>
            <w:r w:rsidRPr="00E032CA">
              <w:rPr>
                <w:rFonts w:ascii="Times New Roman" w:hAnsi="Times New Roman" w:cs="Times New Roman"/>
                <w:b/>
                <w:bCs/>
                <w:sz w:val="24"/>
                <w:szCs w:val="24"/>
              </w:rPr>
              <w:t>,</w:t>
            </w:r>
            <w:r w:rsidRPr="00E032CA">
              <w:rPr>
                <w:rFonts w:ascii="Times New Roman" w:hAnsi="Times New Roman" w:cs="Times New Roman"/>
                <w:sz w:val="24"/>
                <w:szCs w:val="24"/>
              </w:rPr>
              <w:t xml:space="preserve"> антиобщественное поведение.</w:t>
            </w:r>
          </w:p>
        </w:tc>
      </w:tr>
      <w:tr w:rsidR="00651EC7" w:rsidRPr="00E032CA" w14:paraId="7845C21C" w14:textId="77777777" w:rsidTr="00BA3DC8">
        <w:trPr>
          <w:trHeight w:val="4243"/>
        </w:trPr>
        <w:tc>
          <w:tcPr>
            <w:tcW w:w="2500" w:type="pct"/>
          </w:tcPr>
          <w:p w14:paraId="5ACF4CC9" w14:textId="77777777" w:rsidR="00F772B8" w:rsidRPr="00D66342" w:rsidRDefault="00F772B8" w:rsidP="00F772B8">
            <w:pPr>
              <w:ind w:firstLine="426"/>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20. Защита несовершеннолетних при производстве, размещении и распространении рекламы</w:t>
            </w:r>
          </w:p>
          <w:p w14:paraId="5DC1A770"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t>1. При производстве, размещении и распространении рекламы в целях защиты несовершеннолетних от злоупотреблений их легковерностью и отсутствием опыта не допускаются:</w:t>
            </w:r>
          </w:p>
          <w:p w14:paraId="69416D85"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t>- дискредитация авторитета родителей и воспитателей, подрыв доверия к ним несовершеннолетних;</w:t>
            </w:r>
          </w:p>
          <w:p w14:paraId="0E136E7F"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t>- внушение непосредственно несовершеннолетним, чтобы они убедили родителей или других лиц приобрести рекламируемые товары;</w:t>
            </w:r>
          </w:p>
          <w:p w14:paraId="1A82B630"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t>- привлечение внимания несовершеннолетних к тому, что обладание теми или иными товарами дает им какое-либо преимущество над другими несовершеннолетними, а также к тому, что отсутствие этих товаров дает обратный эффект;</w:t>
            </w:r>
          </w:p>
          <w:p w14:paraId="2393FDD2"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t>- размещение в рекламе текстовой, визуальной или звуковой информации, показывающей несовершеннолетних в опасных местах и ситуациях;</w:t>
            </w:r>
          </w:p>
          <w:p w14:paraId="7F7D2578" w14:textId="77777777" w:rsidR="00F772B8" w:rsidRPr="00E032CA" w:rsidRDefault="00F772B8" w:rsidP="00F772B8">
            <w:pPr>
              <w:ind w:firstLine="426"/>
              <w:jc w:val="both"/>
              <w:rPr>
                <w:rFonts w:ascii="Times New Roman" w:hAnsi="Times New Roman" w:cs="Times New Roman"/>
                <w:sz w:val="24"/>
                <w:szCs w:val="24"/>
              </w:rPr>
            </w:pPr>
          </w:p>
          <w:p w14:paraId="7F137808" w14:textId="77777777" w:rsidR="00F772B8" w:rsidRPr="00E032CA" w:rsidRDefault="00F772B8" w:rsidP="00F772B8">
            <w:pPr>
              <w:ind w:firstLine="426"/>
              <w:jc w:val="both"/>
              <w:rPr>
                <w:rFonts w:ascii="Times New Roman" w:hAnsi="Times New Roman" w:cs="Times New Roman"/>
                <w:sz w:val="24"/>
                <w:szCs w:val="24"/>
              </w:rPr>
            </w:pPr>
          </w:p>
          <w:p w14:paraId="28F0CC76"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t>- преуменьшение необходимого уровня навыков использования товара у несовершеннолетних детей. В случае, если результаты использования товаров изображены или описаны, реклама должна давать информацию о реальности достижимости предназначенных товаров для определенной возрастной группы;</w:t>
            </w:r>
          </w:p>
          <w:p w14:paraId="38E08097" w14:textId="77777777" w:rsidR="00F772B8" w:rsidRPr="00E032CA" w:rsidRDefault="00F772B8" w:rsidP="00F772B8">
            <w:pPr>
              <w:ind w:firstLine="426"/>
              <w:jc w:val="both"/>
              <w:rPr>
                <w:rFonts w:ascii="Times New Roman" w:hAnsi="Times New Roman" w:cs="Times New Roman"/>
                <w:b/>
                <w:bCs/>
                <w:sz w:val="24"/>
                <w:szCs w:val="24"/>
              </w:rPr>
            </w:pPr>
            <w:r w:rsidRPr="00E032CA">
              <w:rPr>
                <w:rFonts w:ascii="Times New Roman" w:hAnsi="Times New Roman" w:cs="Times New Roman"/>
                <w:sz w:val="24"/>
                <w:szCs w:val="24"/>
              </w:rPr>
              <w:t xml:space="preserve">- </w:t>
            </w:r>
            <w:r w:rsidRPr="00E032CA">
              <w:rPr>
                <w:rFonts w:ascii="Times New Roman" w:hAnsi="Times New Roman" w:cs="Times New Roman"/>
                <w:b/>
                <w:bCs/>
                <w:sz w:val="24"/>
                <w:szCs w:val="24"/>
              </w:rPr>
              <w:t>создание у несовершеннолетних</w:t>
            </w:r>
            <w:r w:rsidRPr="00E032CA">
              <w:rPr>
                <w:rFonts w:ascii="Times New Roman" w:hAnsi="Times New Roman" w:cs="Times New Roman"/>
                <w:sz w:val="24"/>
                <w:szCs w:val="24"/>
              </w:rPr>
              <w:t xml:space="preserve"> </w:t>
            </w:r>
            <w:r w:rsidRPr="00E032CA">
              <w:rPr>
                <w:rFonts w:ascii="Times New Roman" w:hAnsi="Times New Roman" w:cs="Times New Roman"/>
                <w:b/>
                <w:bCs/>
                <w:sz w:val="24"/>
                <w:szCs w:val="24"/>
              </w:rPr>
              <w:t>нереального (искаженного) представления о стоимости (цене) товара для несовершеннолетних, в частности путем применения слов "только", "всего" и т.п., а также путем прямого или косвенного указания на то, что рекламируемый товар доступен для любого семейного бюджета.</w:t>
            </w:r>
          </w:p>
          <w:p w14:paraId="17B203C3" w14:textId="77777777" w:rsidR="00F772B8" w:rsidRPr="00E032CA" w:rsidRDefault="00F772B8" w:rsidP="00F772B8">
            <w:pPr>
              <w:ind w:firstLine="426"/>
              <w:jc w:val="both"/>
              <w:rPr>
                <w:rFonts w:ascii="Times New Roman" w:hAnsi="Times New Roman" w:cs="Times New Roman"/>
                <w:sz w:val="24"/>
                <w:szCs w:val="24"/>
              </w:rPr>
            </w:pPr>
          </w:p>
          <w:p w14:paraId="234720B1" w14:textId="77777777" w:rsidR="00F772B8" w:rsidRPr="00E032CA" w:rsidRDefault="00F772B8" w:rsidP="00F772B8">
            <w:pPr>
              <w:ind w:firstLine="426"/>
              <w:jc w:val="both"/>
              <w:rPr>
                <w:rFonts w:ascii="Times New Roman" w:hAnsi="Times New Roman" w:cs="Times New Roman"/>
                <w:sz w:val="24"/>
                <w:szCs w:val="24"/>
              </w:rPr>
            </w:pPr>
          </w:p>
          <w:p w14:paraId="7ABDD966" w14:textId="77777777" w:rsidR="00F772B8" w:rsidRPr="00E032CA" w:rsidRDefault="00F772B8" w:rsidP="00F772B8">
            <w:pPr>
              <w:ind w:firstLine="426"/>
              <w:jc w:val="both"/>
              <w:rPr>
                <w:rFonts w:ascii="Times New Roman" w:hAnsi="Times New Roman" w:cs="Times New Roman"/>
                <w:sz w:val="24"/>
                <w:szCs w:val="24"/>
              </w:rPr>
            </w:pPr>
          </w:p>
          <w:p w14:paraId="604A199C" w14:textId="77777777" w:rsidR="00F772B8" w:rsidRPr="00E032CA" w:rsidRDefault="00F772B8" w:rsidP="00F772B8">
            <w:pPr>
              <w:ind w:firstLine="426"/>
              <w:jc w:val="both"/>
              <w:rPr>
                <w:rFonts w:ascii="Times New Roman" w:hAnsi="Times New Roman" w:cs="Times New Roman"/>
                <w:sz w:val="24"/>
                <w:szCs w:val="24"/>
              </w:rPr>
            </w:pPr>
          </w:p>
          <w:p w14:paraId="15C563BF"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t>2. Не допускается текстовое, визуальное или звуковое использование образов несовершеннолетних в рекламе, не относящейся непосредственно к товарам для несовершеннолетних.</w:t>
            </w:r>
          </w:p>
          <w:p w14:paraId="50904358" w14:textId="77777777" w:rsidR="00651EC7" w:rsidRPr="00E032CA" w:rsidRDefault="00651EC7" w:rsidP="00651EC7"/>
        </w:tc>
        <w:tc>
          <w:tcPr>
            <w:tcW w:w="2500" w:type="pct"/>
          </w:tcPr>
          <w:p w14:paraId="49746035" w14:textId="77777777" w:rsidR="00F772B8" w:rsidRPr="00D66342" w:rsidRDefault="00F772B8" w:rsidP="00F772B8">
            <w:pPr>
              <w:ind w:firstLine="550"/>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20. Защита несовершеннолетних при производстве, размещении и распространении рекламы</w:t>
            </w:r>
          </w:p>
          <w:p w14:paraId="109BB7E9" w14:textId="77777777" w:rsidR="00F772B8" w:rsidRPr="00E032CA" w:rsidRDefault="00F772B8" w:rsidP="00F772B8">
            <w:pPr>
              <w:ind w:firstLine="550"/>
              <w:jc w:val="both"/>
              <w:rPr>
                <w:rFonts w:ascii="Times New Roman" w:hAnsi="Times New Roman" w:cs="Times New Roman"/>
                <w:sz w:val="24"/>
                <w:szCs w:val="24"/>
              </w:rPr>
            </w:pPr>
            <w:r w:rsidRPr="00E032CA">
              <w:rPr>
                <w:rFonts w:ascii="Times New Roman" w:hAnsi="Times New Roman" w:cs="Times New Roman"/>
                <w:sz w:val="24"/>
                <w:szCs w:val="24"/>
              </w:rPr>
              <w:t>1. При производстве, размещении и распространении рекламы в целях защиты несовершеннолетних от злоупотреблений их легковерностью и отсутствием опыта не допускаются:</w:t>
            </w:r>
          </w:p>
          <w:p w14:paraId="40EB1347" w14:textId="77777777" w:rsidR="00F772B8" w:rsidRPr="00E032CA" w:rsidRDefault="00F772B8" w:rsidP="00F772B8">
            <w:pPr>
              <w:pStyle w:val="a4"/>
              <w:numPr>
                <w:ilvl w:val="0"/>
                <w:numId w:val="8"/>
              </w:numPr>
              <w:tabs>
                <w:tab w:val="left" w:pos="671"/>
              </w:tabs>
              <w:ind w:left="-17" w:firstLine="377"/>
              <w:jc w:val="both"/>
              <w:rPr>
                <w:rFonts w:ascii="Times New Roman" w:hAnsi="Times New Roman" w:cs="Times New Roman"/>
                <w:sz w:val="24"/>
                <w:szCs w:val="24"/>
              </w:rPr>
            </w:pPr>
            <w:r w:rsidRPr="00E032CA">
              <w:rPr>
                <w:rFonts w:ascii="Times New Roman" w:hAnsi="Times New Roman" w:cs="Times New Roman"/>
                <w:sz w:val="24"/>
                <w:szCs w:val="24"/>
              </w:rPr>
              <w:t xml:space="preserve">дискредитация авторитета родителей </w:t>
            </w:r>
            <w:r w:rsidRPr="00E032CA">
              <w:rPr>
                <w:rFonts w:ascii="Times New Roman" w:hAnsi="Times New Roman" w:cs="Times New Roman"/>
                <w:b/>
                <w:bCs/>
                <w:sz w:val="24"/>
                <w:szCs w:val="24"/>
              </w:rPr>
              <w:t xml:space="preserve">(или одного из них) </w:t>
            </w:r>
            <w:r w:rsidRPr="00E032CA">
              <w:rPr>
                <w:rFonts w:ascii="Times New Roman" w:hAnsi="Times New Roman" w:cs="Times New Roman"/>
                <w:sz w:val="24"/>
                <w:szCs w:val="24"/>
              </w:rPr>
              <w:t>и воспитателей, подрыв доверия к ним несовершеннолетних;</w:t>
            </w:r>
          </w:p>
          <w:p w14:paraId="154F5606" w14:textId="77777777" w:rsidR="00F772B8" w:rsidRPr="00E032CA" w:rsidRDefault="00F772B8" w:rsidP="00F772B8">
            <w:pPr>
              <w:pStyle w:val="a4"/>
              <w:numPr>
                <w:ilvl w:val="0"/>
                <w:numId w:val="8"/>
              </w:numPr>
              <w:tabs>
                <w:tab w:val="left" w:pos="671"/>
              </w:tabs>
              <w:ind w:left="-17" w:firstLine="377"/>
              <w:jc w:val="both"/>
              <w:rPr>
                <w:rFonts w:ascii="Times New Roman" w:hAnsi="Times New Roman" w:cs="Times New Roman"/>
                <w:sz w:val="24"/>
                <w:szCs w:val="24"/>
              </w:rPr>
            </w:pPr>
            <w:r w:rsidRPr="00E032CA">
              <w:rPr>
                <w:rFonts w:ascii="Times New Roman" w:hAnsi="Times New Roman" w:cs="Times New Roman"/>
                <w:sz w:val="24"/>
                <w:szCs w:val="24"/>
              </w:rPr>
              <w:t>внушение непосредственно несовершеннолетним, чтобы они убедили родителей или других лиц приобрести рекламируемые товары;</w:t>
            </w:r>
          </w:p>
          <w:p w14:paraId="1FA3E5BF" w14:textId="77777777" w:rsidR="00F772B8" w:rsidRPr="00E032CA" w:rsidRDefault="00F772B8" w:rsidP="00F772B8">
            <w:pPr>
              <w:pStyle w:val="a4"/>
              <w:numPr>
                <w:ilvl w:val="0"/>
                <w:numId w:val="8"/>
              </w:numPr>
              <w:tabs>
                <w:tab w:val="left" w:pos="671"/>
              </w:tabs>
              <w:ind w:left="-17" w:firstLine="377"/>
              <w:jc w:val="both"/>
              <w:rPr>
                <w:rFonts w:ascii="Times New Roman" w:hAnsi="Times New Roman" w:cs="Times New Roman"/>
                <w:sz w:val="24"/>
                <w:szCs w:val="24"/>
              </w:rPr>
            </w:pPr>
            <w:r w:rsidRPr="00E032CA">
              <w:rPr>
                <w:rFonts w:ascii="Times New Roman" w:hAnsi="Times New Roman" w:cs="Times New Roman"/>
                <w:sz w:val="24"/>
                <w:szCs w:val="24"/>
              </w:rPr>
              <w:t>привлечение внимания несовершеннолетних к тому, что обладание теми или иными товарами дает им какое-либо преимущество над другими несовершеннолетними, а также к тому, что отсутствие этих товаров дает обратный эффект;</w:t>
            </w:r>
          </w:p>
          <w:p w14:paraId="6DB18163" w14:textId="77777777" w:rsidR="00F772B8" w:rsidRPr="00E032CA" w:rsidRDefault="00F772B8" w:rsidP="00F772B8">
            <w:pPr>
              <w:pStyle w:val="a4"/>
              <w:numPr>
                <w:ilvl w:val="0"/>
                <w:numId w:val="8"/>
              </w:numPr>
              <w:tabs>
                <w:tab w:val="left" w:pos="671"/>
              </w:tabs>
              <w:ind w:left="-17" w:firstLine="377"/>
              <w:jc w:val="both"/>
              <w:rPr>
                <w:rFonts w:ascii="Times New Roman" w:hAnsi="Times New Roman" w:cs="Times New Roman"/>
                <w:sz w:val="24"/>
                <w:szCs w:val="24"/>
              </w:rPr>
            </w:pPr>
            <w:r w:rsidRPr="00E032CA">
              <w:rPr>
                <w:rFonts w:ascii="Times New Roman" w:hAnsi="Times New Roman" w:cs="Times New Roman"/>
                <w:sz w:val="24"/>
                <w:szCs w:val="24"/>
              </w:rPr>
              <w:t xml:space="preserve">размещение в рекламе текстовой, визуальной или звуковой информации, показывающей несовершеннолетних в опасных местах и ситуациях, </w:t>
            </w:r>
            <w:bookmarkStart w:id="33" w:name="_Hlk85207847"/>
            <w:r w:rsidRPr="00E032CA">
              <w:rPr>
                <w:rFonts w:ascii="Times New Roman" w:hAnsi="Times New Roman" w:cs="Times New Roman"/>
                <w:b/>
                <w:bCs/>
                <w:sz w:val="24"/>
                <w:szCs w:val="24"/>
              </w:rPr>
              <w:t>побуждающей к совершению действий, представляющих угрозу их жизни и здоровью, в том числе к причинению вреда своему здоровью</w:t>
            </w:r>
            <w:r w:rsidRPr="00E032CA">
              <w:rPr>
                <w:rFonts w:ascii="Times New Roman" w:hAnsi="Times New Roman" w:cs="Times New Roman"/>
                <w:sz w:val="24"/>
                <w:szCs w:val="24"/>
              </w:rPr>
              <w:t>;</w:t>
            </w:r>
          </w:p>
          <w:bookmarkEnd w:id="33"/>
          <w:p w14:paraId="4DBDAB39" w14:textId="77777777" w:rsidR="00F772B8" w:rsidRPr="00E032CA" w:rsidRDefault="00F772B8" w:rsidP="00F772B8">
            <w:pPr>
              <w:pStyle w:val="a4"/>
              <w:numPr>
                <w:ilvl w:val="0"/>
                <w:numId w:val="8"/>
              </w:numPr>
              <w:tabs>
                <w:tab w:val="left" w:pos="643"/>
              </w:tabs>
              <w:ind w:left="0" w:firstLine="360"/>
              <w:jc w:val="both"/>
              <w:rPr>
                <w:rFonts w:ascii="Times New Roman" w:hAnsi="Times New Roman" w:cs="Times New Roman"/>
                <w:sz w:val="24"/>
                <w:szCs w:val="24"/>
              </w:rPr>
            </w:pPr>
            <w:r w:rsidRPr="00E032CA">
              <w:rPr>
                <w:rFonts w:ascii="Times New Roman" w:hAnsi="Times New Roman" w:cs="Times New Roman"/>
                <w:sz w:val="24"/>
                <w:szCs w:val="24"/>
              </w:rPr>
              <w:t>преуменьшение необходимого уровня навыков использования товара у несовершеннолетних детей. В случае, если результаты использования товаров изображены или описаны, реклама должна давать информацию о реальности достижимости предназначенных товаров для определенной возрастной группы;</w:t>
            </w:r>
          </w:p>
          <w:p w14:paraId="005E9815" w14:textId="77777777" w:rsidR="00F772B8" w:rsidRPr="00E032CA" w:rsidRDefault="00F772B8" w:rsidP="00F772B8">
            <w:pPr>
              <w:pStyle w:val="a4"/>
              <w:numPr>
                <w:ilvl w:val="0"/>
                <w:numId w:val="8"/>
              </w:numPr>
              <w:tabs>
                <w:tab w:val="left" w:pos="643"/>
              </w:tabs>
              <w:ind w:left="0" w:firstLine="360"/>
              <w:jc w:val="both"/>
              <w:rPr>
                <w:rFonts w:ascii="Times New Roman" w:hAnsi="Times New Roman" w:cs="Times New Roman"/>
                <w:sz w:val="24"/>
                <w:szCs w:val="24"/>
              </w:rPr>
            </w:pPr>
            <w:bookmarkStart w:id="34" w:name="_Hlk85207961"/>
            <w:r w:rsidRPr="00E032CA">
              <w:rPr>
                <w:rFonts w:ascii="Times New Roman" w:hAnsi="Times New Roman" w:cs="Times New Roman"/>
                <w:b/>
                <w:bCs/>
                <w:sz w:val="24"/>
                <w:szCs w:val="24"/>
              </w:rPr>
              <w:t>создание у несовершеннолетних</w:t>
            </w:r>
            <w:r w:rsidRPr="00E032CA">
              <w:rPr>
                <w:rFonts w:ascii="Times New Roman" w:hAnsi="Times New Roman" w:cs="Times New Roman"/>
                <w:sz w:val="24"/>
                <w:szCs w:val="24"/>
              </w:rPr>
              <w:t xml:space="preserve"> </w:t>
            </w:r>
            <w:r w:rsidRPr="00E032CA">
              <w:rPr>
                <w:rFonts w:ascii="Times New Roman" w:hAnsi="Times New Roman" w:cs="Times New Roman"/>
                <w:b/>
                <w:bCs/>
                <w:sz w:val="24"/>
                <w:szCs w:val="24"/>
              </w:rPr>
              <w:t>искаженного представления о доступности товара для семьи с любым уровнем достатка</w:t>
            </w:r>
            <w:r w:rsidRPr="00E032CA">
              <w:rPr>
                <w:rFonts w:ascii="Times New Roman" w:hAnsi="Times New Roman" w:cs="Times New Roman"/>
                <w:sz w:val="24"/>
                <w:szCs w:val="24"/>
              </w:rPr>
              <w:t>;</w:t>
            </w:r>
          </w:p>
          <w:p w14:paraId="47FD0019" w14:textId="77777777" w:rsidR="00F772B8" w:rsidRPr="00E032CA" w:rsidRDefault="00F772B8" w:rsidP="00F772B8">
            <w:pPr>
              <w:tabs>
                <w:tab w:val="left" w:pos="643"/>
              </w:tabs>
              <w:jc w:val="both"/>
              <w:rPr>
                <w:rFonts w:ascii="Times New Roman" w:hAnsi="Times New Roman" w:cs="Times New Roman"/>
                <w:sz w:val="24"/>
                <w:szCs w:val="24"/>
              </w:rPr>
            </w:pPr>
          </w:p>
          <w:p w14:paraId="4FF987D7" w14:textId="77777777" w:rsidR="00F772B8" w:rsidRPr="00E032CA" w:rsidRDefault="00F772B8" w:rsidP="00F772B8">
            <w:pPr>
              <w:tabs>
                <w:tab w:val="left" w:pos="643"/>
              </w:tabs>
              <w:jc w:val="both"/>
              <w:rPr>
                <w:rFonts w:ascii="Times New Roman" w:hAnsi="Times New Roman" w:cs="Times New Roman"/>
                <w:sz w:val="24"/>
                <w:szCs w:val="24"/>
              </w:rPr>
            </w:pPr>
          </w:p>
          <w:p w14:paraId="32DD1348" w14:textId="77777777" w:rsidR="00F772B8" w:rsidRPr="00E032CA" w:rsidRDefault="00F772B8" w:rsidP="00F772B8">
            <w:pPr>
              <w:pStyle w:val="a4"/>
              <w:numPr>
                <w:ilvl w:val="0"/>
                <w:numId w:val="8"/>
              </w:numPr>
              <w:tabs>
                <w:tab w:val="left" w:pos="643"/>
              </w:tabs>
              <w:ind w:left="0" w:firstLine="360"/>
              <w:jc w:val="both"/>
              <w:rPr>
                <w:rFonts w:ascii="Times New Roman" w:hAnsi="Times New Roman" w:cs="Times New Roman"/>
                <w:b/>
                <w:bCs/>
                <w:sz w:val="24"/>
                <w:szCs w:val="24"/>
              </w:rPr>
            </w:pPr>
            <w:r w:rsidRPr="00E032CA">
              <w:rPr>
                <w:rFonts w:ascii="Times New Roman" w:hAnsi="Times New Roman" w:cs="Times New Roman"/>
                <w:b/>
                <w:bCs/>
                <w:sz w:val="24"/>
                <w:szCs w:val="24"/>
              </w:rPr>
              <w:t>формирование комплекса неполноценности у несовершеннолетних, связанного с их внешней непривлекательностью;</w:t>
            </w:r>
          </w:p>
          <w:p w14:paraId="66397244" w14:textId="77777777" w:rsidR="00F772B8" w:rsidRPr="00E032CA" w:rsidRDefault="00F772B8" w:rsidP="00F772B8">
            <w:pPr>
              <w:pStyle w:val="a4"/>
              <w:numPr>
                <w:ilvl w:val="0"/>
                <w:numId w:val="8"/>
              </w:numPr>
              <w:tabs>
                <w:tab w:val="left" w:pos="643"/>
              </w:tabs>
              <w:ind w:left="0" w:firstLine="360"/>
              <w:jc w:val="both"/>
              <w:rPr>
                <w:rFonts w:ascii="Times New Roman" w:hAnsi="Times New Roman" w:cs="Times New Roman"/>
                <w:sz w:val="24"/>
                <w:szCs w:val="24"/>
              </w:rPr>
            </w:pPr>
            <w:r w:rsidRPr="00E032CA">
              <w:rPr>
                <w:rFonts w:ascii="Times New Roman" w:hAnsi="Times New Roman" w:cs="Times New Roman"/>
                <w:b/>
                <w:bCs/>
                <w:sz w:val="24"/>
                <w:szCs w:val="24"/>
              </w:rPr>
              <w:lastRenderedPageBreak/>
              <w:t>формирование комплекса неполноценности у несовершеннолетних, не обладающих рекламируемым товаром</w:t>
            </w:r>
            <w:r w:rsidRPr="00E032CA">
              <w:rPr>
                <w:rFonts w:ascii="Times New Roman" w:hAnsi="Times New Roman" w:cs="Times New Roman"/>
                <w:sz w:val="24"/>
                <w:szCs w:val="24"/>
              </w:rPr>
              <w:t>.</w:t>
            </w:r>
          </w:p>
          <w:bookmarkEnd w:id="34"/>
          <w:p w14:paraId="44E194FC" w14:textId="77777777" w:rsidR="00F772B8" w:rsidRPr="00E032CA" w:rsidRDefault="00F772B8" w:rsidP="00F772B8">
            <w:pPr>
              <w:ind w:firstLine="550"/>
              <w:jc w:val="both"/>
              <w:rPr>
                <w:rFonts w:ascii="Times New Roman" w:hAnsi="Times New Roman" w:cs="Times New Roman"/>
                <w:sz w:val="24"/>
                <w:szCs w:val="24"/>
              </w:rPr>
            </w:pPr>
            <w:r w:rsidRPr="00E032CA">
              <w:rPr>
                <w:rFonts w:ascii="Times New Roman" w:hAnsi="Times New Roman" w:cs="Times New Roman"/>
                <w:sz w:val="24"/>
                <w:szCs w:val="24"/>
              </w:rPr>
              <w:t>2. Не допускается текстовое, визуальное или звуковое использование образов несовершеннолетних в рекламе, не относящейся непосредственно к товарам для несовершеннолетних.</w:t>
            </w:r>
          </w:p>
          <w:p w14:paraId="1D1D722C" w14:textId="77777777" w:rsidR="00F772B8" w:rsidRPr="00E032CA" w:rsidRDefault="00F772B8" w:rsidP="00F772B8">
            <w:pPr>
              <w:ind w:firstLine="550"/>
              <w:jc w:val="both"/>
              <w:rPr>
                <w:rFonts w:ascii="Times New Roman" w:hAnsi="Times New Roman" w:cs="Times New Roman"/>
                <w:b/>
                <w:bCs/>
                <w:sz w:val="24"/>
                <w:szCs w:val="24"/>
              </w:rPr>
            </w:pPr>
            <w:bookmarkStart w:id="35" w:name="_Hlk85208098"/>
            <w:r w:rsidRPr="00E032CA">
              <w:rPr>
                <w:rFonts w:ascii="Times New Roman" w:hAnsi="Times New Roman" w:cs="Times New Roman"/>
                <w:b/>
                <w:bCs/>
                <w:sz w:val="24"/>
                <w:szCs w:val="24"/>
              </w:rPr>
              <w:t>3. Реклама продуктов детского питания не должна представлять их в качестве полноценных заменителей грудного молока и содержать утверждение о преимуществах искусственного вскармливания детей.</w:t>
            </w:r>
          </w:p>
          <w:p w14:paraId="0DB1C7AC" w14:textId="2EE2F33E" w:rsidR="00651EC7" w:rsidRPr="00E032CA" w:rsidRDefault="00F772B8" w:rsidP="00F772B8">
            <w:pPr>
              <w:ind w:firstLine="550"/>
              <w:jc w:val="both"/>
            </w:pPr>
            <w:r w:rsidRPr="00E032CA">
              <w:rPr>
                <w:rFonts w:ascii="Times New Roman" w:hAnsi="Times New Roman" w:cs="Times New Roman"/>
                <w:b/>
                <w:bCs/>
                <w:sz w:val="24"/>
                <w:szCs w:val="24"/>
              </w:rPr>
              <w:t>4. Реклама продуктов, предназначенных для использования в качестве заменителей грудного молока, и продуктов, включенных в рацион ребенка в возрасте до тридцати шести месяцев, должна содержать сведения о возрастных ограничениях применения таких продуктов и предупреждение о необходимости консультаций специалистов.</w:t>
            </w:r>
            <w:bookmarkEnd w:id="35"/>
            <w:r w:rsidR="00BA3DC8">
              <w:rPr>
                <w:rFonts w:ascii="Times New Roman" w:hAnsi="Times New Roman" w:cs="Times New Roman"/>
                <w:b/>
                <w:bCs/>
                <w:sz w:val="24"/>
                <w:szCs w:val="24"/>
              </w:rPr>
              <w:t xml:space="preserve"> </w:t>
            </w:r>
          </w:p>
        </w:tc>
      </w:tr>
      <w:tr w:rsidR="00651EC7" w:rsidRPr="00E032CA" w14:paraId="089E064E" w14:textId="77777777" w:rsidTr="00651EC7">
        <w:tc>
          <w:tcPr>
            <w:tcW w:w="2500" w:type="pct"/>
          </w:tcPr>
          <w:p w14:paraId="2734A7F5" w14:textId="77777777" w:rsidR="00F772B8" w:rsidRPr="00D66342" w:rsidRDefault="00F772B8" w:rsidP="00F772B8">
            <w:pPr>
              <w:ind w:firstLine="426"/>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20-5. Льготы для производителей и распространителей социальной и государственной рекламы</w:t>
            </w:r>
          </w:p>
          <w:p w14:paraId="2A1C182E" w14:textId="77777777" w:rsidR="00651EC7" w:rsidRPr="00E032CA" w:rsidRDefault="00F772B8" w:rsidP="00F772B8">
            <w:pPr>
              <w:ind w:firstLine="426"/>
              <w:jc w:val="both"/>
            </w:pPr>
            <w:r w:rsidRPr="00E032CA">
              <w:rPr>
                <w:rFonts w:ascii="Times New Roman" w:hAnsi="Times New Roman" w:cs="Times New Roman"/>
                <w:sz w:val="24"/>
                <w:szCs w:val="24"/>
              </w:rPr>
              <w:t xml:space="preserve">Осуществляемая на безвозмездной и льготной основе деятельность физических и юридических лиц по производству и распространению социальной и государственной рекламы, передача своего имущества, в том числе денежных средств, другим физическим и юридическим лицам для производства и распространения социальной и государственной рекламы признаются благотворительной деятельностью, на которую в соответствии с </w:t>
            </w:r>
            <w:r w:rsidRPr="00E032CA">
              <w:rPr>
                <w:rFonts w:ascii="Times New Roman" w:hAnsi="Times New Roman" w:cs="Times New Roman"/>
                <w:b/>
                <w:bCs/>
                <w:sz w:val="24"/>
                <w:szCs w:val="24"/>
              </w:rPr>
              <w:t>законодательством</w:t>
            </w:r>
            <w:r w:rsidRPr="00E032CA">
              <w:rPr>
                <w:rFonts w:ascii="Times New Roman" w:hAnsi="Times New Roman" w:cs="Times New Roman"/>
                <w:sz w:val="24"/>
                <w:szCs w:val="24"/>
              </w:rPr>
              <w:t xml:space="preserve"> Кыргызской Республики распространяются льготы.</w:t>
            </w:r>
          </w:p>
        </w:tc>
        <w:tc>
          <w:tcPr>
            <w:tcW w:w="2500" w:type="pct"/>
          </w:tcPr>
          <w:p w14:paraId="12D85CB4" w14:textId="77777777" w:rsidR="00F772B8" w:rsidRPr="00D66342" w:rsidRDefault="00F772B8" w:rsidP="00F772B8">
            <w:pPr>
              <w:ind w:firstLine="550"/>
              <w:jc w:val="both"/>
              <w:rPr>
                <w:rFonts w:ascii="Times New Roman" w:hAnsi="Times New Roman" w:cs="Times New Roman"/>
                <w:b/>
                <w:bCs/>
                <w:sz w:val="24"/>
                <w:szCs w:val="24"/>
              </w:rPr>
            </w:pPr>
            <w:r w:rsidRPr="00D66342">
              <w:rPr>
                <w:rFonts w:ascii="Times New Roman" w:hAnsi="Times New Roman" w:cs="Times New Roman"/>
                <w:b/>
                <w:bCs/>
                <w:sz w:val="24"/>
                <w:szCs w:val="24"/>
              </w:rPr>
              <w:t>Статья 20-5. Льготы для производителей и распространителей социальной и государственной рекламы</w:t>
            </w:r>
          </w:p>
          <w:p w14:paraId="11691D84" w14:textId="77777777" w:rsidR="00651EC7" w:rsidRPr="00E032CA" w:rsidRDefault="00F772B8" w:rsidP="00F772B8">
            <w:pPr>
              <w:ind w:firstLine="550"/>
              <w:jc w:val="both"/>
            </w:pPr>
            <w:r w:rsidRPr="00E032CA">
              <w:rPr>
                <w:rFonts w:ascii="Times New Roman" w:hAnsi="Times New Roman" w:cs="Times New Roman"/>
                <w:sz w:val="24"/>
                <w:szCs w:val="24"/>
              </w:rPr>
              <w:t xml:space="preserve">Осуществляемая на безвозмездной и льготной основе деятельность физических и юридических лиц по производству и распространению социальной и государственной рекламы, передача своего имущества, в том числе денежных средств, другим физическим и юридическим лицам для производства и распространения социальной и государственной рекламы признаются благотворительной деятельностью, на которую в соответствии с законодательством Кыргызской Республики </w:t>
            </w:r>
            <w:r w:rsidRPr="00E032CA">
              <w:rPr>
                <w:rFonts w:ascii="Times New Roman" w:hAnsi="Times New Roman" w:cs="Times New Roman"/>
                <w:b/>
                <w:sz w:val="24"/>
                <w:szCs w:val="24"/>
              </w:rPr>
              <w:t>о меценатстве и благотворительной деятельности</w:t>
            </w:r>
            <w:r w:rsidRPr="00E032CA">
              <w:rPr>
                <w:rFonts w:ascii="Times New Roman" w:hAnsi="Times New Roman" w:cs="Times New Roman"/>
                <w:sz w:val="24"/>
                <w:szCs w:val="24"/>
              </w:rPr>
              <w:t xml:space="preserve"> распространяются льготы.</w:t>
            </w:r>
          </w:p>
        </w:tc>
      </w:tr>
      <w:tr w:rsidR="00651EC7" w:rsidRPr="00E032CA" w14:paraId="7FFF0940" w14:textId="77777777" w:rsidTr="00651EC7">
        <w:tc>
          <w:tcPr>
            <w:tcW w:w="2500" w:type="pct"/>
          </w:tcPr>
          <w:p w14:paraId="31649E67" w14:textId="77777777" w:rsidR="00F772B8" w:rsidRPr="00D66342" w:rsidRDefault="00F772B8" w:rsidP="00F772B8">
            <w:pPr>
              <w:ind w:firstLine="426"/>
              <w:jc w:val="both"/>
              <w:rPr>
                <w:rFonts w:ascii="Times New Roman" w:hAnsi="Times New Roman" w:cs="Times New Roman"/>
                <w:b/>
                <w:bCs/>
                <w:sz w:val="24"/>
                <w:szCs w:val="24"/>
              </w:rPr>
            </w:pPr>
            <w:r w:rsidRPr="00D66342">
              <w:rPr>
                <w:rFonts w:ascii="Times New Roman" w:hAnsi="Times New Roman" w:cs="Times New Roman"/>
                <w:b/>
                <w:bCs/>
                <w:sz w:val="24"/>
                <w:szCs w:val="24"/>
              </w:rPr>
              <w:t>Статья 25. Публичное предложение о заключении договора в рекламе</w:t>
            </w:r>
          </w:p>
          <w:p w14:paraId="7C1D9481"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1. Последствия признания рекламы приглашением делать оферты либо публичной офертой (публичное предложение о заключении договора в рекламе) определяются в соответствии с </w:t>
            </w:r>
            <w:r w:rsidRPr="00E032CA">
              <w:rPr>
                <w:rFonts w:ascii="Times New Roman" w:hAnsi="Times New Roman" w:cs="Times New Roman"/>
                <w:b/>
                <w:bCs/>
                <w:sz w:val="24"/>
                <w:szCs w:val="24"/>
              </w:rPr>
              <w:lastRenderedPageBreak/>
              <w:t>законодательством</w:t>
            </w:r>
            <w:r w:rsidRPr="00E032CA">
              <w:rPr>
                <w:rFonts w:ascii="Times New Roman" w:hAnsi="Times New Roman" w:cs="Times New Roman"/>
                <w:sz w:val="24"/>
                <w:szCs w:val="24"/>
              </w:rPr>
              <w:t xml:space="preserve"> Кыргызской Республики.</w:t>
            </w:r>
          </w:p>
          <w:p w14:paraId="15D716D2"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t>2. Рекламодатель обязан указать срок действия как рекламы, выступающей в качестве приглашения делать оферты, если в рекламе сообщается хотя бы одно из существенных условий, так и рекламы, выступающей в качестве публичной оферты.</w:t>
            </w:r>
          </w:p>
          <w:p w14:paraId="779336CD" w14:textId="77777777" w:rsidR="00651EC7" w:rsidRPr="00E032CA" w:rsidRDefault="00F772B8" w:rsidP="00F772B8">
            <w:pPr>
              <w:ind w:firstLine="426"/>
              <w:jc w:val="both"/>
            </w:pPr>
            <w:r w:rsidRPr="00E032CA">
              <w:rPr>
                <w:rFonts w:ascii="Times New Roman" w:hAnsi="Times New Roman" w:cs="Times New Roman"/>
                <w:sz w:val="24"/>
                <w:szCs w:val="24"/>
              </w:rPr>
              <w:t>3. Если рекламодатель уклоняется от заключения договора после получения в установленном порядке акцепта лица, которому адресована публичная оферта, то это лицо вправе обратиться в суд с требованиями о заключении договора или возмещении убытков, причиненных необоснованным отказом рекламодателя от заключения договора.</w:t>
            </w:r>
          </w:p>
        </w:tc>
        <w:tc>
          <w:tcPr>
            <w:tcW w:w="2500" w:type="pct"/>
          </w:tcPr>
          <w:p w14:paraId="65AA3F5F" w14:textId="77777777" w:rsidR="00F772B8" w:rsidRPr="00D66342" w:rsidRDefault="00F772B8" w:rsidP="00F772B8">
            <w:pPr>
              <w:ind w:firstLine="550"/>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25. Публичное предложение о заключении договора в рекламе</w:t>
            </w:r>
          </w:p>
          <w:p w14:paraId="4F4E04BD" w14:textId="77777777" w:rsidR="00F772B8" w:rsidRPr="00E032CA" w:rsidRDefault="00F772B8" w:rsidP="00F772B8">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1. Последствия признания рекламы приглашением делать оферты либо публичной офертой (публичное предложение о заключении договора в рекламе) определяются в соответствии с </w:t>
            </w:r>
            <w:r w:rsidRPr="00E032CA">
              <w:rPr>
                <w:rFonts w:ascii="Times New Roman" w:hAnsi="Times New Roman" w:cs="Times New Roman"/>
                <w:b/>
                <w:sz w:val="24"/>
                <w:szCs w:val="24"/>
              </w:rPr>
              <w:lastRenderedPageBreak/>
              <w:t>гражданским</w:t>
            </w:r>
            <w:r w:rsidRPr="00E032CA">
              <w:rPr>
                <w:rFonts w:ascii="Times New Roman" w:hAnsi="Times New Roman" w:cs="Times New Roman"/>
                <w:sz w:val="24"/>
                <w:szCs w:val="24"/>
              </w:rPr>
              <w:t xml:space="preserve"> законодательством Кыргызской Республики.</w:t>
            </w:r>
          </w:p>
          <w:p w14:paraId="7F18AFB5" w14:textId="77777777" w:rsidR="00F772B8" w:rsidRPr="00E032CA" w:rsidRDefault="00F772B8" w:rsidP="00F772B8">
            <w:pPr>
              <w:ind w:firstLine="550"/>
              <w:jc w:val="both"/>
              <w:rPr>
                <w:rFonts w:ascii="Times New Roman" w:hAnsi="Times New Roman" w:cs="Times New Roman"/>
                <w:sz w:val="24"/>
                <w:szCs w:val="24"/>
              </w:rPr>
            </w:pPr>
            <w:r w:rsidRPr="00E032CA">
              <w:rPr>
                <w:rFonts w:ascii="Times New Roman" w:hAnsi="Times New Roman" w:cs="Times New Roman"/>
                <w:sz w:val="24"/>
                <w:szCs w:val="24"/>
              </w:rPr>
              <w:t>2. Рекламодатель обязан указать срок действия как рекламы, выступающей в качестве приглашения делать оферты, если в рекламе сообщается хотя бы одно из существенных условий, так и рекламы, выступающей в качестве публичной оферты.</w:t>
            </w:r>
          </w:p>
          <w:p w14:paraId="7119A5EB" w14:textId="77777777" w:rsidR="00651EC7" w:rsidRPr="00E032CA" w:rsidRDefault="00F772B8" w:rsidP="00F772B8">
            <w:pPr>
              <w:ind w:firstLine="550"/>
              <w:jc w:val="both"/>
            </w:pPr>
            <w:r w:rsidRPr="00E032CA">
              <w:rPr>
                <w:rFonts w:ascii="Times New Roman" w:hAnsi="Times New Roman" w:cs="Times New Roman"/>
                <w:sz w:val="24"/>
                <w:szCs w:val="24"/>
              </w:rPr>
              <w:t>3. Если рекламодатель уклоняется от заключения договора после получения в установленном порядке акцепта лица, которому адресована публичная оферта, то это лицо вправе обратиться в суд с требованиями о заключении договора или возмещении убытков, причиненных необоснованным отказом рекламодателя от заключения договора.</w:t>
            </w:r>
          </w:p>
        </w:tc>
      </w:tr>
      <w:tr w:rsidR="00651EC7" w:rsidRPr="00E032CA" w14:paraId="08091624" w14:textId="77777777" w:rsidTr="00651EC7">
        <w:tc>
          <w:tcPr>
            <w:tcW w:w="2500" w:type="pct"/>
          </w:tcPr>
          <w:p w14:paraId="7612D734" w14:textId="77777777" w:rsidR="00F772B8" w:rsidRPr="00D66342" w:rsidRDefault="00F772B8" w:rsidP="00F772B8">
            <w:pPr>
              <w:ind w:firstLine="426"/>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26. Полномочия государственного антимонопольного органа по контролю в области рекламы</w:t>
            </w:r>
          </w:p>
          <w:p w14:paraId="4BD6E8F1"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t>1. Государственный антимонопольный орган осуществляет в пределах своей компетенции государственный контроль за соблюдением законодательства Кыргызской Республики о рекламе путем мониторинга рекламных материалов, который:</w:t>
            </w:r>
          </w:p>
          <w:p w14:paraId="0EB3338E"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t>- предупреждает и пресекает факты ненадлежащей рекламы, допущенные физическими и юридическими лицами;</w:t>
            </w:r>
          </w:p>
          <w:p w14:paraId="0BCD8570"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 направляет рекламодателям, </w:t>
            </w:r>
            <w:proofErr w:type="spellStart"/>
            <w:r w:rsidRPr="00E032CA">
              <w:rPr>
                <w:rFonts w:ascii="Times New Roman" w:hAnsi="Times New Roman" w:cs="Times New Roman"/>
                <w:sz w:val="24"/>
                <w:szCs w:val="24"/>
              </w:rPr>
              <w:t>рекламопроизводителям</w:t>
            </w:r>
            <w:proofErr w:type="spellEnd"/>
            <w:r w:rsidRPr="00E032CA">
              <w:rPr>
                <w:rFonts w:ascii="Times New Roman" w:hAnsi="Times New Roman" w:cs="Times New Roman"/>
                <w:sz w:val="24"/>
                <w:szCs w:val="24"/>
              </w:rPr>
              <w:t xml:space="preserve"> и рекламораспространителям предписания о прекращении нарушения законодательства Кыргызской Республики о рекламе, решений об осуществлении </w:t>
            </w:r>
            <w:proofErr w:type="spellStart"/>
            <w:r w:rsidRPr="00E032CA">
              <w:rPr>
                <w:rFonts w:ascii="Times New Roman" w:hAnsi="Times New Roman" w:cs="Times New Roman"/>
                <w:sz w:val="24"/>
                <w:szCs w:val="24"/>
              </w:rPr>
              <w:t>контррекламы</w:t>
            </w:r>
            <w:proofErr w:type="spellEnd"/>
            <w:r w:rsidRPr="00E032CA">
              <w:rPr>
                <w:rFonts w:ascii="Times New Roman" w:hAnsi="Times New Roman" w:cs="Times New Roman"/>
                <w:sz w:val="24"/>
                <w:szCs w:val="24"/>
              </w:rPr>
              <w:t>;</w:t>
            </w:r>
          </w:p>
          <w:p w14:paraId="6684CBAA"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t>- направляет материалы о нарушениях законодательства Кыргызской Республики о рекламе в органы, выдавшие лицензию, для решения вопроса о приостановлении или досрочном аннулировании лицензии на осуществление соответствующего вида деятельности;</w:t>
            </w:r>
          </w:p>
          <w:p w14:paraId="0F861885"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t>- направляет в органы прокуратуры и другие правоохранительные органы материалы для решения вопроса о возбуждении уголовного дела по признакам преступлений в области рекламы.</w:t>
            </w:r>
          </w:p>
          <w:p w14:paraId="26675F0A"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lastRenderedPageBreak/>
              <w:t xml:space="preserve">2. Государственный антимонопольный орган </w:t>
            </w:r>
            <w:r w:rsidRPr="00E032CA">
              <w:rPr>
                <w:rFonts w:ascii="Times New Roman" w:hAnsi="Times New Roman" w:cs="Times New Roman"/>
                <w:b/>
                <w:bCs/>
                <w:strike/>
                <w:sz w:val="24"/>
                <w:szCs w:val="24"/>
              </w:rPr>
              <w:t>вправе</w:t>
            </w:r>
            <w:r w:rsidRPr="00E032CA">
              <w:rPr>
                <w:rFonts w:ascii="Times New Roman" w:hAnsi="Times New Roman" w:cs="Times New Roman"/>
                <w:b/>
                <w:bCs/>
                <w:sz w:val="24"/>
                <w:szCs w:val="24"/>
              </w:rPr>
              <w:t xml:space="preserve"> предъявить</w:t>
            </w:r>
            <w:r w:rsidRPr="00E032CA">
              <w:rPr>
                <w:rFonts w:ascii="Times New Roman" w:hAnsi="Times New Roman" w:cs="Times New Roman"/>
                <w:sz w:val="24"/>
                <w:szCs w:val="24"/>
              </w:rPr>
              <w:t xml:space="preserve"> иски в суды в интересах неопределенного круга потребителей рекламы в связи с нарушением рекламодателями, </w:t>
            </w:r>
            <w:proofErr w:type="spellStart"/>
            <w:r w:rsidRPr="00E032CA">
              <w:rPr>
                <w:rFonts w:ascii="Times New Roman" w:hAnsi="Times New Roman" w:cs="Times New Roman"/>
                <w:sz w:val="24"/>
                <w:szCs w:val="24"/>
              </w:rPr>
              <w:t>рекламопроизводителями</w:t>
            </w:r>
            <w:proofErr w:type="spellEnd"/>
            <w:r w:rsidRPr="00E032CA">
              <w:rPr>
                <w:rFonts w:ascii="Times New Roman" w:hAnsi="Times New Roman" w:cs="Times New Roman"/>
                <w:sz w:val="24"/>
                <w:szCs w:val="24"/>
              </w:rPr>
              <w:t xml:space="preserve"> и рекламораспространителями законодательства Кыргызской Республики о рекламе и иски о признании недействительными сделок, связанных с ненадлежащей рекламой.</w:t>
            </w:r>
          </w:p>
          <w:p w14:paraId="66B5C95D" w14:textId="77777777" w:rsidR="00F772B8" w:rsidRPr="00E032CA" w:rsidRDefault="00F772B8" w:rsidP="00F772B8">
            <w:pPr>
              <w:ind w:firstLine="426"/>
              <w:jc w:val="both"/>
              <w:rPr>
                <w:rFonts w:ascii="Times New Roman" w:hAnsi="Times New Roman" w:cs="Times New Roman"/>
                <w:sz w:val="24"/>
                <w:szCs w:val="24"/>
              </w:rPr>
            </w:pPr>
            <w:r w:rsidRPr="00E032CA">
              <w:rPr>
                <w:rFonts w:ascii="Times New Roman" w:hAnsi="Times New Roman" w:cs="Times New Roman"/>
                <w:sz w:val="24"/>
                <w:szCs w:val="24"/>
              </w:rPr>
              <w:t>3. При предъявлении исков в суды государственный антимонопольный орган освобождается от уплаты государственной пошлины.</w:t>
            </w:r>
          </w:p>
          <w:p w14:paraId="66FAE09B" w14:textId="77777777" w:rsidR="00651EC7" w:rsidRPr="00E032CA" w:rsidRDefault="00F772B8" w:rsidP="00F772B8">
            <w:pPr>
              <w:ind w:firstLine="426"/>
              <w:jc w:val="both"/>
            </w:pPr>
            <w:r w:rsidRPr="00E032CA">
              <w:rPr>
                <w:rFonts w:ascii="Times New Roman" w:hAnsi="Times New Roman" w:cs="Times New Roman"/>
                <w:sz w:val="24"/>
                <w:szCs w:val="24"/>
              </w:rPr>
              <w:t xml:space="preserve">4. Государственные органы исполнительной власти, уполномоченные в соответствии с законодательством Кыргызской Республики осуществлять в пределах своей компетенции функции по защите прав потребителей и пресечению недобросовестной конкуренции, </w:t>
            </w:r>
            <w:r w:rsidRPr="00E032CA">
              <w:rPr>
                <w:rFonts w:ascii="Times New Roman" w:hAnsi="Times New Roman" w:cs="Times New Roman"/>
                <w:b/>
                <w:bCs/>
                <w:strike/>
                <w:sz w:val="24"/>
                <w:szCs w:val="24"/>
              </w:rPr>
              <w:t>вправе заключать</w:t>
            </w:r>
            <w:r w:rsidRPr="00E032CA">
              <w:rPr>
                <w:rFonts w:ascii="Times New Roman" w:hAnsi="Times New Roman" w:cs="Times New Roman"/>
                <w:sz w:val="24"/>
                <w:szCs w:val="24"/>
              </w:rPr>
              <w:t xml:space="preserve"> с рекламодателями, </w:t>
            </w:r>
            <w:proofErr w:type="spellStart"/>
            <w:r w:rsidRPr="00E032CA">
              <w:rPr>
                <w:rFonts w:ascii="Times New Roman" w:hAnsi="Times New Roman" w:cs="Times New Roman"/>
                <w:sz w:val="24"/>
                <w:szCs w:val="24"/>
              </w:rPr>
              <w:t>рекламопроизводителями</w:t>
            </w:r>
            <w:proofErr w:type="spellEnd"/>
            <w:r w:rsidRPr="00E032CA">
              <w:rPr>
                <w:rFonts w:ascii="Times New Roman" w:hAnsi="Times New Roman" w:cs="Times New Roman"/>
                <w:sz w:val="24"/>
                <w:szCs w:val="24"/>
              </w:rPr>
              <w:t xml:space="preserve"> и рекламораспространителями соглашения о соблюдении ими правил и обычаев рекламной практики.</w:t>
            </w:r>
          </w:p>
        </w:tc>
        <w:tc>
          <w:tcPr>
            <w:tcW w:w="2500" w:type="pct"/>
          </w:tcPr>
          <w:p w14:paraId="418782C2" w14:textId="77777777" w:rsidR="00F772B8" w:rsidRPr="00D66342" w:rsidRDefault="00F772B8" w:rsidP="00F772B8">
            <w:pPr>
              <w:ind w:firstLine="550"/>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26. Полномочия государственного антимонопольного органа по контролю в области рекламы</w:t>
            </w:r>
          </w:p>
          <w:p w14:paraId="06B02E43" w14:textId="77777777" w:rsidR="00F772B8" w:rsidRPr="00E032CA" w:rsidRDefault="00F772B8" w:rsidP="00F772B8">
            <w:pPr>
              <w:ind w:firstLine="550"/>
              <w:jc w:val="both"/>
              <w:rPr>
                <w:rFonts w:ascii="Times New Roman" w:hAnsi="Times New Roman" w:cs="Times New Roman"/>
                <w:sz w:val="24"/>
                <w:szCs w:val="24"/>
              </w:rPr>
            </w:pPr>
            <w:r w:rsidRPr="00E032CA">
              <w:rPr>
                <w:rFonts w:ascii="Times New Roman" w:hAnsi="Times New Roman" w:cs="Times New Roman"/>
                <w:sz w:val="24"/>
                <w:szCs w:val="24"/>
              </w:rPr>
              <w:t>1. Государственный антимонопольный орган осуществляет в пределах своей компетенции государственный контроль за соблюдением законодательства Кыргызской Республики о рекламе путем мониторинга рекламных материалов, который:</w:t>
            </w:r>
          </w:p>
          <w:p w14:paraId="2FEB7564" w14:textId="77777777" w:rsidR="00F772B8" w:rsidRPr="00E032CA" w:rsidRDefault="00F772B8" w:rsidP="00F772B8">
            <w:pPr>
              <w:ind w:firstLine="550"/>
              <w:jc w:val="both"/>
              <w:rPr>
                <w:rFonts w:ascii="Times New Roman" w:hAnsi="Times New Roman" w:cs="Times New Roman"/>
                <w:sz w:val="24"/>
                <w:szCs w:val="24"/>
              </w:rPr>
            </w:pPr>
            <w:r w:rsidRPr="00E032CA">
              <w:rPr>
                <w:rFonts w:ascii="Times New Roman" w:hAnsi="Times New Roman" w:cs="Times New Roman"/>
                <w:sz w:val="24"/>
                <w:szCs w:val="24"/>
              </w:rPr>
              <w:t>- предупреждает и пресекает факты ненадлежащей рекламы, допущенные физическими и юридическими лицами;</w:t>
            </w:r>
          </w:p>
          <w:p w14:paraId="770347E1" w14:textId="77777777" w:rsidR="00F772B8" w:rsidRPr="00E032CA" w:rsidRDefault="00F772B8" w:rsidP="00F772B8">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 направляет рекламодателям, </w:t>
            </w:r>
            <w:proofErr w:type="spellStart"/>
            <w:r w:rsidRPr="00E032CA">
              <w:rPr>
                <w:rFonts w:ascii="Times New Roman" w:hAnsi="Times New Roman" w:cs="Times New Roman"/>
                <w:sz w:val="24"/>
                <w:szCs w:val="24"/>
              </w:rPr>
              <w:t>рекламопроизводителям</w:t>
            </w:r>
            <w:proofErr w:type="spellEnd"/>
            <w:r w:rsidRPr="00E032CA">
              <w:rPr>
                <w:rFonts w:ascii="Times New Roman" w:hAnsi="Times New Roman" w:cs="Times New Roman"/>
                <w:sz w:val="24"/>
                <w:szCs w:val="24"/>
              </w:rPr>
              <w:t xml:space="preserve"> и рекламораспространителям предписания о прекращении нарушения законодательства Кыргызской Республики о рекламе, решений об осуществлении </w:t>
            </w:r>
            <w:proofErr w:type="spellStart"/>
            <w:r w:rsidRPr="00E032CA">
              <w:rPr>
                <w:rFonts w:ascii="Times New Roman" w:hAnsi="Times New Roman" w:cs="Times New Roman"/>
                <w:sz w:val="24"/>
                <w:szCs w:val="24"/>
              </w:rPr>
              <w:t>контррекламы</w:t>
            </w:r>
            <w:proofErr w:type="spellEnd"/>
            <w:r w:rsidRPr="00E032CA">
              <w:rPr>
                <w:rFonts w:ascii="Times New Roman" w:hAnsi="Times New Roman" w:cs="Times New Roman"/>
                <w:sz w:val="24"/>
                <w:szCs w:val="24"/>
              </w:rPr>
              <w:t>;</w:t>
            </w:r>
          </w:p>
          <w:p w14:paraId="53E978AD" w14:textId="77777777" w:rsidR="00F772B8" w:rsidRPr="00E032CA" w:rsidRDefault="00F772B8" w:rsidP="00F772B8">
            <w:pPr>
              <w:ind w:firstLine="550"/>
              <w:jc w:val="both"/>
              <w:rPr>
                <w:rFonts w:ascii="Times New Roman" w:hAnsi="Times New Roman" w:cs="Times New Roman"/>
                <w:sz w:val="24"/>
                <w:szCs w:val="24"/>
              </w:rPr>
            </w:pPr>
            <w:r w:rsidRPr="00E032CA">
              <w:rPr>
                <w:rFonts w:ascii="Times New Roman" w:hAnsi="Times New Roman" w:cs="Times New Roman"/>
                <w:sz w:val="24"/>
                <w:szCs w:val="24"/>
              </w:rPr>
              <w:t>- направляет материалы о нарушениях законодательства Кыргызской Республики о рекламе в органы, выдавшие лицензию, для решения вопроса о приостановлении или досрочном аннулировании лицензии на осуществление соответствующего вида деятельности;</w:t>
            </w:r>
          </w:p>
          <w:p w14:paraId="3EC75B17" w14:textId="77777777" w:rsidR="00F772B8" w:rsidRPr="00E032CA" w:rsidRDefault="00F772B8" w:rsidP="00F772B8">
            <w:pPr>
              <w:ind w:firstLine="550"/>
              <w:jc w:val="both"/>
              <w:rPr>
                <w:rFonts w:ascii="Times New Roman" w:hAnsi="Times New Roman" w:cs="Times New Roman"/>
                <w:sz w:val="24"/>
                <w:szCs w:val="24"/>
              </w:rPr>
            </w:pPr>
            <w:r w:rsidRPr="00E032CA">
              <w:rPr>
                <w:rFonts w:ascii="Times New Roman" w:hAnsi="Times New Roman" w:cs="Times New Roman"/>
                <w:sz w:val="24"/>
                <w:szCs w:val="24"/>
              </w:rPr>
              <w:t>- направляет в органы прокуратуры и другие правоохранительные органы материалы для решения вопроса о возбуждении уголовного дела по признакам преступлений в области рекламы.</w:t>
            </w:r>
          </w:p>
          <w:p w14:paraId="00FE5DD2" w14:textId="77777777" w:rsidR="00F772B8" w:rsidRPr="00E032CA" w:rsidRDefault="00F772B8" w:rsidP="00F772B8">
            <w:pPr>
              <w:ind w:firstLine="550"/>
              <w:jc w:val="both"/>
              <w:rPr>
                <w:rFonts w:ascii="Times New Roman" w:hAnsi="Times New Roman" w:cs="Times New Roman"/>
                <w:sz w:val="24"/>
                <w:szCs w:val="24"/>
              </w:rPr>
            </w:pPr>
            <w:r w:rsidRPr="00E032CA">
              <w:rPr>
                <w:rFonts w:ascii="Times New Roman" w:hAnsi="Times New Roman" w:cs="Times New Roman"/>
                <w:sz w:val="24"/>
                <w:szCs w:val="24"/>
              </w:rPr>
              <w:lastRenderedPageBreak/>
              <w:t xml:space="preserve">2. Государственный антимонопольный орган </w:t>
            </w:r>
            <w:r w:rsidRPr="00E032CA">
              <w:rPr>
                <w:rFonts w:ascii="Times New Roman" w:hAnsi="Times New Roman" w:cs="Times New Roman"/>
                <w:b/>
                <w:bCs/>
                <w:sz w:val="24"/>
                <w:szCs w:val="24"/>
              </w:rPr>
              <w:t>предъявляет</w:t>
            </w:r>
            <w:r w:rsidRPr="00E032CA">
              <w:rPr>
                <w:rFonts w:ascii="Times New Roman" w:hAnsi="Times New Roman" w:cs="Times New Roman"/>
                <w:sz w:val="24"/>
                <w:szCs w:val="24"/>
              </w:rPr>
              <w:t xml:space="preserve"> иски в суды в интересах неопределенного круга потребителей рекламы в связи с нарушением рекламодателями, </w:t>
            </w:r>
            <w:proofErr w:type="spellStart"/>
            <w:r w:rsidRPr="00E032CA">
              <w:rPr>
                <w:rFonts w:ascii="Times New Roman" w:hAnsi="Times New Roman" w:cs="Times New Roman"/>
                <w:sz w:val="24"/>
                <w:szCs w:val="24"/>
              </w:rPr>
              <w:t>рекламопроизводителями</w:t>
            </w:r>
            <w:proofErr w:type="spellEnd"/>
            <w:r w:rsidRPr="00E032CA">
              <w:rPr>
                <w:rFonts w:ascii="Times New Roman" w:hAnsi="Times New Roman" w:cs="Times New Roman"/>
                <w:sz w:val="24"/>
                <w:szCs w:val="24"/>
              </w:rPr>
              <w:t xml:space="preserve"> и рекламораспространителями законодательства Кыргызской Республики о рекламе и иски о признании недействительными сделок, связанных с ненадлежащей рекламой.</w:t>
            </w:r>
          </w:p>
          <w:p w14:paraId="3961FA4F" w14:textId="77777777" w:rsidR="00F772B8" w:rsidRPr="00E032CA" w:rsidRDefault="00F772B8" w:rsidP="00F772B8">
            <w:pPr>
              <w:ind w:firstLine="550"/>
              <w:jc w:val="both"/>
              <w:rPr>
                <w:rFonts w:ascii="Times New Roman" w:hAnsi="Times New Roman" w:cs="Times New Roman"/>
                <w:sz w:val="24"/>
                <w:szCs w:val="24"/>
              </w:rPr>
            </w:pPr>
            <w:r w:rsidRPr="00E032CA">
              <w:rPr>
                <w:rFonts w:ascii="Times New Roman" w:hAnsi="Times New Roman" w:cs="Times New Roman"/>
                <w:sz w:val="24"/>
                <w:szCs w:val="24"/>
              </w:rPr>
              <w:t>3. При предъявлении исков в суды государственный антимонопольный орган освобождается от уплаты государственной пошлины.</w:t>
            </w:r>
          </w:p>
          <w:p w14:paraId="7ECC8B4D" w14:textId="77777777" w:rsidR="00651EC7" w:rsidRPr="00E032CA" w:rsidRDefault="00F772B8" w:rsidP="00F772B8">
            <w:pPr>
              <w:ind w:firstLine="550"/>
              <w:jc w:val="both"/>
            </w:pPr>
            <w:r w:rsidRPr="00E032CA">
              <w:rPr>
                <w:rFonts w:ascii="Times New Roman" w:hAnsi="Times New Roman" w:cs="Times New Roman"/>
                <w:sz w:val="24"/>
                <w:szCs w:val="24"/>
              </w:rPr>
              <w:t xml:space="preserve">4. Государственные органы исполнительной власти, уполномоченные в соответствии с законодательством Кыргызской Республики осуществлять в пределах своей компетенции функции по защите прав потребителей и пресечению недобросовестной конкуренции, </w:t>
            </w:r>
            <w:r w:rsidRPr="00E032CA">
              <w:rPr>
                <w:rFonts w:ascii="Times New Roman" w:hAnsi="Times New Roman" w:cs="Times New Roman"/>
                <w:b/>
                <w:bCs/>
                <w:sz w:val="24"/>
                <w:szCs w:val="24"/>
              </w:rPr>
              <w:t>заключают</w:t>
            </w:r>
            <w:r w:rsidRPr="00E032CA">
              <w:rPr>
                <w:rFonts w:ascii="Times New Roman" w:hAnsi="Times New Roman" w:cs="Times New Roman"/>
                <w:sz w:val="24"/>
                <w:szCs w:val="24"/>
              </w:rPr>
              <w:t xml:space="preserve"> с рекламодателями, </w:t>
            </w:r>
            <w:proofErr w:type="spellStart"/>
            <w:r w:rsidRPr="00E032CA">
              <w:rPr>
                <w:rFonts w:ascii="Times New Roman" w:hAnsi="Times New Roman" w:cs="Times New Roman"/>
                <w:sz w:val="24"/>
                <w:szCs w:val="24"/>
              </w:rPr>
              <w:t>рекламопроизводителями</w:t>
            </w:r>
            <w:proofErr w:type="spellEnd"/>
            <w:r w:rsidRPr="00E032CA">
              <w:rPr>
                <w:rFonts w:ascii="Times New Roman" w:hAnsi="Times New Roman" w:cs="Times New Roman"/>
                <w:sz w:val="24"/>
                <w:szCs w:val="24"/>
              </w:rPr>
              <w:t xml:space="preserve"> и рекламораспространителями соглашения о соблюдении ими правил и обычаев рекламной практики.</w:t>
            </w:r>
          </w:p>
        </w:tc>
      </w:tr>
      <w:tr w:rsidR="00651EC7" w:rsidRPr="00E032CA" w14:paraId="2B8BCDE2" w14:textId="77777777" w:rsidTr="00651EC7">
        <w:tc>
          <w:tcPr>
            <w:tcW w:w="2500" w:type="pct"/>
          </w:tcPr>
          <w:p w14:paraId="5FA31EA5" w14:textId="77777777" w:rsidR="006C2A3D" w:rsidRPr="00D66342" w:rsidRDefault="006C2A3D" w:rsidP="006C2A3D">
            <w:pPr>
              <w:ind w:firstLine="426"/>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27. Право доступа к информации</w:t>
            </w:r>
          </w:p>
          <w:p w14:paraId="0FDB894B" w14:textId="77777777" w:rsidR="006C2A3D" w:rsidRPr="00E032CA" w:rsidRDefault="006C2A3D" w:rsidP="006C2A3D">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1. Сотрудники государственного антимонопольного органа в целях выполнения возложенных функций по контролю за соблюдением законодательства Кыргызской Республики о рекламе имеют право беспрепятственного доступа к документам и материалам, относящимся к деятельности рекламодателей, </w:t>
            </w:r>
            <w:proofErr w:type="spellStart"/>
            <w:r w:rsidRPr="00E032CA">
              <w:rPr>
                <w:rFonts w:ascii="Times New Roman" w:hAnsi="Times New Roman" w:cs="Times New Roman"/>
                <w:sz w:val="24"/>
                <w:szCs w:val="24"/>
              </w:rPr>
              <w:t>рекламопроизводителей</w:t>
            </w:r>
            <w:proofErr w:type="spellEnd"/>
            <w:r w:rsidRPr="00E032CA">
              <w:rPr>
                <w:rFonts w:ascii="Times New Roman" w:hAnsi="Times New Roman" w:cs="Times New Roman"/>
                <w:sz w:val="24"/>
                <w:szCs w:val="24"/>
              </w:rPr>
              <w:t xml:space="preserve"> и рекламораспространителей.</w:t>
            </w:r>
          </w:p>
          <w:p w14:paraId="742EC48E" w14:textId="77777777" w:rsidR="006C2A3D" w:rsidRPr="00E032CA" w:rsidRDefault="006C2A3D" w:rsidP="006C2A3D">
            <w:pPr>
              <w:ind w:firstLine="426"/>
              <w:jc w:val="both"/>
              <w:rPr>
                <w:rFonts w:ascii="Times New Roman" w:hAnsi="Times New Roman" w:cs="Times New Roman"/>
                <w:sz w:val="24"/>
                <w:szCs w:val="24"/>
              </w:rPr>
            </w:pPr>
            <w:r w:rsidRPr="00E032CA">
              <w:rPr>
                <w:rFonts w:ascii="Times New Roman" w:hAnsi="Times New Roman" w:cs="Times New Roman"/>
                <w:sz w:val="24"/>
                <w:szCs w:val="24"/>
              </w:rPr>
              <w:t>2. Сведения, составляющие коммерческую тайну и полученные лицами, указанными в части 1 настоящей статьи, разглашению не подлежат.</w:t>
            </w:r>
          </w:p>
          <w:p w14:paraId="41377246" w14:textId="77777777" w:rsidR="006C2A3D" w:rsidRPr="00E032CA" w:rsidRDefault="006C2A3D" w:rsidP="006C2A3D">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В случае разглашения сведений, составляющих коммерческую тайну, причиненные убытки подлежат возмещению государственным антимонопольным органом в порядке, </w:t>
            </w:r>
            <w:r w:rsidRPr="00E032CA">
              <w:rPr>
                <w:rFonts w:ascii="Times New Roman" w:hAnsi="Times New Roman" w:cs="Times New Roman"/>
                <w:b/>
                <w:bCs/>
                <w:sz w:val="24"/>
                <w:szCs w:val="24"/>
              </w:rPr>
              <w:t>установленном законодательством</w:t>
            </w:r>
            <w:r w:rsidRPr="00E032CA">
              <w:rPr>
                <w:rFonts w:ascii="Times New Roman" w:hAnsi="Times New Roman" w:cs="Times New Roman"/>
                <w:sz w:val="24"/>
                <w:szCs w:val="24"/>
              </w:rPr>
              <w:t>.</w:t>
            </w:r>
          </w:p>
          <w:p w14:paraId="0727B67C" w14:textId="77777777" w:rsidR="006C2A3D" w:rsidRPr="00E032CA" w:rsidRDefault="006C2A3D" w:rsidP="006C2A3D">
            <w:pPr>
              <w:ind w:firstLine="426"/>
              <w:jc w:val="both"/>
              <w:rPr>
                <w:rFonts w:ascii="Times New Roman" w:hAnsi="Times New Roman" w:cs="Times New Roman"/>
                <w:sz w:val="24"/>
                <w:szCs w:val="24"/>
              </w:rPr>
            </w:pPr>
          </w:p>
          <w:p w14:paraId="1990585D" w14:textId="77777777" w:rsidR="00651EC7" w:rsidRPr="00E032CA" w:rsidRDefault="006C2A3D" w:rsidP="006C2A3D">
            <w:pPr>
              <w:pStyle w:val="a4"/>
              <w:numPr>
                <w:ilvl w:val="0"/>
                <w:numId w:val="9"/>
              </w:numPr>
              <w:ind w:left="0" w:firstLine="456"/>
              <w:jc w:val="both"/>
            </w:pPr>
            <w:r w:rsidRPr="00E032CA">
              <w:rPr>
                <w:rFonts w:ascii="Times New Roman" w:hAnsi="Times New Roman" w:cs="Times New Roman"/>
                <w:sz w:val="24"/>
                <w:szCs w:val="24"/>
              </w:rPr>
              <w:lastRenderedPageBreak/>
              <w:t xml:space="preserve">Лица, указанные в части 1 настоящей статьи, имеют доступ в организации, которые осуществляют деятельность, связанную с использованием сведений, представляющих государственную тайну, в порядке, установленном законодательством Кыргызской </w:t>
            </w:r>
            <w:r w:rsidRPr="00E032CA">
              <w:rPr>
                <w:rFonts w:ascii="Times New Roman" w:hAnsi="Times New Roman" w:cs="Times New Roman"/>
                <w:b/>
                <w:bCs/>
                <w:sz w:val="24"/>
                <w:szCs w:val="24"/>
              </w:rPr>
              <w:t>Республики</w:t>
            </w:r>
            <w:r w:rsidRPr="00E032CA">
              <w:rPr>
                <w:rFonts w:ascii="Times New Roman" w:hAnsi="Times New Roman" w:cs="Times New Roman"/>
                <w:sz w:val="24"/>
                <w:szCs w:val="24"/>
              </w:rPr>
              <w:t>.</w:t>
            </w:r>
          </w:p>
        </w:tc>
        <w:tc>
          <w:tcPr>
            <w:tcW w:w="2500" w:type="pct"/>
          </w:tcPr>
          <w:p w14:paraId="519AACCB" w14:textId="77777777" w:rsidR="006C2A3D" w:rsidRPr="00D66342" w:rsidRDefault="006C2A3D" w:rsidP="006C2A3D">
            <w:pPr>
              <w:ind w:firstLine="550"/>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27. Право доступа к информации</w:t>
            </w:r>
          </w:p>
          <w:p w14:paraId="35E3CCC0" w14:textId="77777777" w:rsidR="006C2A3D" w:rsidRPr="00E032CA" w:rsidRDefault="006C2A3D" w:rsidP="006C2A3D">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1. Сотрудники государственного антимонопольного органа в целях выполнения возложенных функций по контролю за соблюдением законодательства Кыргызской Республики о рекламе имеют право беспрепятственного доступа к документам и материалам, относящимся к деятельности рекламодателей, </w:t>
            </w:r>
            <w:proofErr w:type="spellStart"/>
            <w:r w:rsidRPr="00E032CA">
              <w:rPr>
                <w:rFonts w:ascii="Times New Roman" w:hAnsi="Times New Roman" w:cs="Times New Roman"/>
                <w:sz w:val="24"/>
                <w:szCs w:val="24"/>
              </w:rPr>
              <w:t>рекламопроизводителей</w:t>
            </w:r>
            <w:proofErr w:type="spellEnd"/>
            <w:r w:rsidRPr="00E032CA">
              <w:rPr>
                <w:rFonts w:ascii="Times New Roman" w:hAnsi="Times New Roman" w:cs="Times New Roman"/>
                <w:sz w:val="24"/>
                <w:szCs w:val="24"/>
              </w:rPr>
              <w:t xml:space="preserve"> и рекламораспространителей.</w:t>
            </w:r>
          </w:p>
          <w:p w14:paraId="7F32B5E4" w14:textId="77777777" w:rsidR="006C2A3D" w:rsidRPr="00E032CA" w:rsidRDefault="006C2A3D" w:rsidP="006C2A3D">
            <w:pPr>
              <w:ind w:firstLine="550"/>
              <w:jc w:val="both"/>
              <w:rPr>
                <w:rFonts w:ascii="Times New Roman" w:hAnsi="Times New Roman" w:cs="Times New Roman"/>
                <w:sz w:val="24"/>
                <w:szCs w:val="24"/>
              </w:rPr>
            </w:pPr>
            <w:r w:rsidRPr="00E032CA">
              <w:rPr>
                <w:rFonts w:ascii="Times New Roman" w:hAnsi="Times New Roman" w:cs="Times New Roman"/>
                <w:sz w:val="24"/>
                <w:szCs w:val="24"/>
              </w:rPr>
              <w:t>2. Сведения, составляющие коммерческую тайну и полученные лицами, указанными в части 1 настоящей статьи, разглашению не подлежат.</w:t>
            </w:r>
          </w:p>
          <w:p w14:paraId="5778EB5B" w14:textId="77777777" w:rsidR="006C2A3D" w:rsidRPr="00E032CA" w:rsidRDefault="006C2A3D" w:rsidP="006C2A3D">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В случае разглашения сведений, составляющих коммерческую тайну, причиненные убытки подлежат возмещению государственным антимонопольным органом в порядке, установленном </w:t>
            </w:r>
            <w:bookmarkStart w:id="36" w:name="_Hlk86832103"/>
            <w:r w:rsidRPr="00E032CA">
              <w:rPr>
                <w:rFonts w:ascii="Times New Roman" w:hAnsi="Times New Roman" w:cs="Times New Roman"/>
                <w:b/>
                <w:bCs/>
                <w:sz w:val="24"/>
                <w:szCs w:val="24"/>
              </w:rPr>
              <w:t>гражданским законодательством Кыргызской Республики</w:t>
            </w:r>
            <w:bookmarkEnd w:id="36"/>
            <w:r w:rsidRPr="00E032CA">
              <w:rPr>
                <w:rFonts w:ascii="Times New Roman" w:hAnsi="Times New Roman" w:cs="Times New Roman"/>
                <w:sz w:val="24"/>
                <w:szCs w:val="24"/>
              </w:rPr>
              <w:t>.</w:t>
            </w:r>
          </w:p>
          <w:p w14:paraId="54E9E1E4" w14:textId="77777777" w:rsidR="00651EC7" w:rsidRPr="00E032CA" w:rsidRDefault="006C2A3D" w:rsidP="006C2A3D">
            <w:pPr>
              <w:pStyle w:val="a4"/>
              <w:numPr>
                <w:ilvl w:val="0"/>
                <w:numId w:val="10"/>
              </w:numPr>
              <w:tabs>
                <w:tab w:val="left" w:pos="383"/>
              </w:tabs>
              <w:ind w:left="0" w:firstLine="360"/>
              <w:jc w:val="both"/>
            </w:pPr>
            <w:r w:rsidRPr="00E032CA">
              <w:rPr>
                <w:rFonts w:ascii="Times New Roman" w:hAnsi="Times New Roman" w:cs="Times New Roman"/>
                <w:sz w:val="24"/>
                <w:szCs w:val="24"/>
              </w:rPr>
              <w:t xml:space="preserve">Лица, указанные в части 1 настоящей статьи, имеют доступ в </w:t>
            </w:r>
            <w:r w:rsidRPr="00E032CA">
              <w:rPr>
                <w:rFonts w:ascii="Times New Roman" w:hAnsi="Times New Roman" w:cs="Times New Roman"/>
                <w:sz w:val="24"/>
                <w:szCs w:val="24"/>
              </w:rPr>
              <w:lastRenderedPageBreak/>
              <w:t>организации, которые осуществляют деятельность, связанную с использованием сведений, представляющих государственную тайну, в порядке, установленном законодательством Кыргызской Республики</w:t>
            </w:r>
            <w:r w:rsidRPr="00E032CA">
              <w:rPr>
                <w:rFonts w:ascii="Times New Roman" w:hAnsi="Times New Roman" w:cs="Times New Roman"/>
                <w:bCs/>
                <w:sz w:val="24"/>
                <w:szCs w:val="24"/>
              </w:rPr>
              <w:t xml:space="preserve"> </w:t>
            </w:r>
            <w:r w:rsidRPr="00E032CA">
              <w:rPr>
                <w:rFonts w:ascii="Times New Roman" w:hAnsi="Times New Roman" w:cs="Times New Roman"/>
                <w:b/>
                <w:sz w:val="24"/>
                <w:szCs w:val="24"/>
              </w:rPr>
              <w:t>о защите государственных секретов</w:t>
            </w:r>
            <w:r w:rsidRPr="00E032CA">
              <w:rPr>
                <w:rFonts w:ascii="Times New Roman" w:hAnsi="Times New Roman" w:cs="Times New Roman"/>
                <w:sz w:val="24"/>
                <w:szCs w:val="24"/>
              </w:rPr>
              <w:t>.</w:t>
            </w:r>
          </w:p>
        </w:tc>
      </w:tr>
      <w:tr w:rsidR="00651EC7" w:rsidRPr="00EA43AC" w14:paraId="7870733A" w14:textId="77777777" w:rsidTr="00651EC7">
        <w:tc>
          <w:tcPr>
            <w:tcW w:w="2500" w:type="pct"/>
          </w:tcPr>
          <w:p w14:paraId="2D6619B7" w14:textId="77777777" w:rsidR="006C2A3D" w:rsidRPr="00D66342" w:rsidRDefault="006C2A3D" w:rsidP="006C2A3D">
            <w:pPr>
              <w:ind w:firstLine="426"/>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31. Ответственность за нарушение законодательства Кыргызской Республики о рекламе</w:t>
            </w:r>
          </w:p>
          <w:p w14:paraId="40F54750" w14:textId="77777777" w:rsidR="006C2A3D" w:rsidRPr="00E032CA" w:rsidRDefault="006C2A3D" w:rsidP="006C2A3D">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1. Физические и юридические лица (рекламодатели, </w:t>
            </w:r>
            <w:proofErr w:type="spellStart"/>
            <w:r w:rsidRPr="00E032CA">
              <w:rPr>
                <w:rFonts w:ascii="Times New Roman" w:hAnsi="Times New Roman" w:cs="Times New Roman"/>
                <w:sz w:val="24"/>
                <w:szCs w:val="24"/>
              </w:rPr>
              <w:t>рекламопроизводители</w:t>
            </w:r>
            <w:proofErr w:type="spellEnd"/>
            <w:r w:rsidRPr="00E032CA">
              <w:rPr>
                <w:rFonts w:ascii="Times New Roman" w:hAnsi="Times New Roman" w:cs="Times New Roman"/>
                <w:sz w:val="24"/>
                <w:szCs w:val="24"/>
              </w:rPr>
              <w:t xml:space="preserve"> и рекламораспространители) за нарушение законодательства Кыргызской Республики о рекламе несут ответственность в соответствии с </w:t>
            </w:r>
            <w:hyperlink r:id="rId7" w:history="1">
              <w:r w:rsidRPr="00E032CA">
                <w:rPr>
                  <w:rFonts w:ascii="Times New Roman" w:hAnsi="Times New Roman" w:cs="Times New Roman"/>
                  <w:sz w:val="24"/>
                  <w:szCs w:val="24"/>
                </w:rPr>
                <w:t>Кодексом</w:t>
              </w:r>
            </w:hyperlink>
            <w:r w:rsidRPr="00E032CA">
              <w:rPr>
                <w:rFonts w:ascii="Times New Roman" w:hAnsi="Times New Roman" w:cs="Times New Roman"/>
                <w:sz w:val="24"/>
                <w:szCs w:val="24"/>
              </w:rPr>
              <w:t xml:space="preserve"> Кыргызской Республики о нарушениях и </w:t>
            </w:r>
            <w:hyperlink r:id="rId8" w:history="1">
              <w:r w:rsidRPr="00E032CA">
                <w:rPr>
                  <w:rFonts w:ascii="Times New Roman" w:hAnsi="Times New Roman" w:cs="Times New Roman"/>
                  <w:sz w:val="24"/>
                  <w:szCs w:val="24"/>
                </w:rPr>
                <w:t>Кодексом</w:t>
              </w:r>
            </w:hyperlink>
            <w:r w:rsidRPr="00E032CA">
              <w:rPr>
                <w:rFonts w:ascii="Times New Roman" w:hAnsi="Times New Roman" w:cs="Times New Roman"/>
                <w:sz w:val="24"/>
                <w:szCs w:val="24"/>
              </w:rPr>
              <w:t xml:space="preserve"> Кыргызской Республики о проступках.</w:t>
            </w:r>
          </w:p>
          <w:p w14:paraId="1CBDACFE" w14:textId="77777777" w:rsidR="006C2A3D" w:rsidRPr="00E032CA" w:rsidRDefault="006C2A3D" w:rsidP="006C2A3D">
            <w:pPr>
              <w:ind w:firstLine="426"/>
              <w:jc w:val="both"/>
              <w:rPr>
                <w:rFonts w:ascii="Times New Roman" w:hAnsi="Times New Roman" w:cs="Times New Roman"/>
                <w:sz w:val="24"/>
                <w:szCs w:val="24"/>
              </w:rPr>
            </w:pPr>
            <w:r w:rsidRPr="00E032CA">
              <w:rPr>
                <w:rFonts w:ascii="Times New Roman" w:hAnsi="Times New Roman" w:cs="Times New Roman"/>
                <w:sz w:val="24"/>
                <w:szCs w:val="24"/>
              </w:rPr>
              <w:t>Лица, права и интересы которых нарушены в результате ненадлежащей рекламы, вправе обратиться в установленном порядке в суд с иском, в том числе с иском о возмещении убытков, включая упущенную выгоду, о возмещении вреда, причиненного здоровью и имуществу, компенсации морального вреда, а также публичном опровержении ненадлежащей рекламы.</w:t>
            </w:r>
          </w:p>
          <w:p w14:paraId="33A25973" w14:textId="77777777" w:rsidR="006C2A3D" w:rsidRPr="00E032CA" w:rsidRDefault="006C2A3D" w:rsidP="006C2A3D">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2. (Абзац 1 утратил силу в соответствии с </w:t>
            </w:r>
            <w:hyperlink r:id="rId9" w:history="1">
              <w:r w:rsidRPr="00E032CA">
                <w:rPr>
                  <w:rFonts w:ascii="Times New Roman" w:hAnsi="Times New Roman" w:cs="Times New Roman"/>
                  <w:sz w:val="24"/>
                  <w:szCs w:val="24"/>
                </w:rPr>
                <w:t>Законом</w:t>
              </w:r>
            </w:hyperlink>
            <w:r w:rsidRPr="00E032CA">
              <w:rPr>
                <w:rFonts w:ascii="Times New Roman" w:hAnsi="Times New Roman" w:cs="Times New Roman"/>
                <w:sz w:val="24"/>
                <w:szCs w:val="24"/>
              </w:rPr>
              <w:t xml:space="preserve"> КР от 29 декабря 2016 года N 227)</w:t>
            </w:r>
          </w:p>
          <w:p w14:paraId="764E6E0F" w14:textId="77777777" w:rsidR="006C2A3D" w:rsidRPr="00E032CA" w:rsidRDefault="006C2A3D" w:rsidP="006C2A3D">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(Абзац 2 утратил силу в соответствии с </w:t>
            </w:r>
            <w:hyperlink r:id="rId10" w:history="1">
              <w:r w:rsidRPr="00E032CA">
                <w:rPr>
                  <w:rFonts w:ascii="Times New Roman" w:hAnsi="Times New Roman" w:cs="Times New Roman"/>
                  <w:sz w:val="24"/>
                  <w:szCs w:val="24"/>
                </w:rPr>
                <w:t>Законом</w:t>
              </w:r>
            </w:hyperlink>
            <w:r w:rsidRPr="00E032CA">
              <w:rPr>
                <w:rFonts w:ascii="Times New Roman" w:hAnsi="Times New Roman" w:cs="Times New Roman"/>
                <w:sz w:val="24"/>
                <w:szCs w:val="24"/>
              </w:rPr>
              <w:t xml:space="preserve"> КР от 29 декабря 2016 года N 227)</w:t>
            </w:r>
          </w:p>
          <w:p w14:paraId="39E13B1F" w14:textId="77777777" w:rsidR="006C2A3D" w:rsidRPr="00E032CA" w:rsidRDefault="006C2A3D" w:rsidP="006C2A3D">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Заведомо ложная реклама, совершенная с целью получения прибыли (дохода) и причинившая существенный ущерб государственным или общественным интересам либо охраняемым законом правам и интересам граждан, влечет ответственность в соответствии с </w:t>
            </w:r>
            <w:hyperlink r:id="rId11" w:history="1">
              <w:r w:rsidRPr="00E032CA">
                <w:rPr>
                  <w:rFonts w:ascii="Times New Roman" w:hAnsi="Times New Roman" w:cs="Times New Roman"/>
                  <w:sz w:val="24"/>
                  <w:szCs w:val="24"/>
                </w:rPr>
                <w:t>Кодексом</w:t>
              </w:r>
            </w:hyperlink>
            <w:r w:rsidRPr="00E032CA">
              <w:rPr>
                <w:rFonts w:ascii="Times New Roman" w:hAnsi="Times New Roman" w:cs="Times New Roman"/>
                <w:sz w:val="24"/>
                <w:szCs w:val="24"/>
              </w:rPr>
              <w:t xml:space="preserve"> Кыргызской Республики о проступках.</w:t>
            </w:r>
          </w:p>
          <w:p w14:paraId="10A5EFE7" w14:textId="77777777" w:rsidR="006C2A3D" w:rsidRPr="00E032CA" w:rsidRDefault="006C2A3D" w:rsidP="006C2A3D">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3. (Утратил силу в соответствии с </w:t>
            </w:r>
            <w:hyperlink r:id="rId12" w:history="1">
              <w:r w:rsidRPr="00E032CA">
                <w:rPr>
                  <w:rFonts w:ascii="Times New Roman" w:hAnsi="Times New Roman" w:cs="Times New Roman"/>
                  <w:sz w:val="24"/>
                  <w:szCs w:val="24"/>
                </w:rPr>
                <w:t>Законом</w:t>
              </w:r>
            </w:hyperlink>
            <w:r w:rsidRPr="00E032CA">
              <w:rPr>
                <w:rFonts w:ascii="Times New Roman" w:hAnsi="Times New Roman" w:cs="Times New Roman"/>
                <w:sz w:val="24"/>
                <w:szCs w:val="24"/>
              </w:rPr>
              <w:t xml:space="preserve"> КР от 29 декабря 2016 года N 227)</w:t>
            </w:r>
          </w:p>
          <w:p w14:paraId="48F12A03" w14:textId="77777777" w:rsidR="006C2A3D" w:rsidRPr="00E032CA" w:rsidRDefault="006C2A3D" w:rsidP="006C2A3D">
            <w:pPr>
              <w:ind w:firstLine="426"/>
              <w:jc w:val="both"/>
              <w:rPr>
                <w:rFonts w:ascii="Times New Roman" w:hAnsi="Times New Roman" w:cs="Times New Roman"/>
                <w:sz w:val="24"/>
                <w:szCs w:val="24"/>
              </w:rPr>
            </w:pPr>
            <w:r w:rsidRPr="00E032CA">
              <w:rPr>
                <w:rFonts w:ascii="Times New Roman" w:hAnsi="Times New Roman" w:cs="Times New Roman"/>
                <w:sz w:val="24"/>
                <w:szCs w:val="24"/>
              </w:rPr>
              <w:t xml:space="preserve">4. Рекламодатель, </w:t>
            </w:r>
            <w:proofErr w:type="spellStart"/>
            <w:r w:rsidRPr="00E032CA">
              <w:rPr>
                <w:rFonts w:ascii="Times New Roman" w:hAnsi="Times New Roman" w:cs="Times New Roman"/>
                <w:sz w:val="24"/>
                <w:szCs w:val="24"/>
              </w:rPr>
              <w:t>рекламопроизводитель</w:t>
            </w:r>
            <w:proofErr w:type="spellEnd"/>
            <w:r w:rsidRPr="00E032CA">
              <w:rPr>
                <w:rFonts w:ascii="Times New Roman" w:hAnsi="Times New Roman" w:cs="Times New Roman"/>
                <w:sz w:val="24"/>
                <w:szCs w:val="24"/>
              </w:rPr>
              <w:t xml:space="preserve"> или рекламораспространитель вправе обжаловать действия (бездействие) государственного антимонопольного органа в порядке, </w:t>
            </w:r>
            <w:r w:rsidRPr="00E032CA">
              <w:rPr>
                <w:rFonts w:ascii="Times New Roman" w:hAnsi="Times New Roman" w:cs="Times New Roman"/>
                <w:sz w:val="24"/>
                <w:szCs w:val="24"/>
              </w:rPr>
              <w:lastRenderedPageBreak/>
              <w:t xml:space="preserve">предусмотренном законодательством об основах административной деятельности и административных процедурах, в случае несогласия с решением по административной жалобе рекламодатель, </w:t>
            </w:r>
            <w:proofErr w:type="spellStart"/>
            <w:r w:rsidRPr="00E032CA">
              <w:rPr>
                <w:rFonts w:ascii="Times New Roman" w:hAnsi="Times New Roman" w:cs="Times New Roman"/>
                <w:sz w:val="24"/>
                <w:szCs w:val="24"/>
              </w:rPr>
              <w:t>рекламопроизводитель</w:t>
            </w:r>
            <w:proofErr w:type="spellEnd"/>
            <w:r w:rsidRPr="00E032CA">
              <w:rPr>
                <w:rFonts w:ascii="Times New Roman" w:hAnsi="Times New Roman" w:cs="Times New Roman"/>
                <w:sz w:val="24"/>
                <w:szCs w:val="24"/>
              </w:rPr>
              <w:t xml:space="preserve"> или рекламораспространитель вправе обратиться в суд, а в части применения взысканий - </w:t>
            </w:r>
            <w:hyperlink r:id="rId13" w:history="1">
              <w:r w:rsidRPr="00E032CA">
                <w:rPr>
                  <w:rFonts w:ascii="Times New Roman" w:hAnsi="Times New Roman" w:cs="Times New Roman"/>
                  <w:sz w:val="24"/>
                  <w:szCs w:val="24"/>
                </w:rPr>
                <w:t>Кодексом</w:t>
              </w:r>
            </w:hyperlink>
            <w:r w:rsidRPr="00E032CA">
              <w:rPr>
                <w:rFonts w:ascii="Times New Roman" w:hAnsi="Times New Roman" w:cs="Times New Roman"/>
                <w:sz w:val="24"/>
                <w:szCs w:val="24"/>
              </w:rPr>
              <w:t xml:space="preserve"> Кыргызской Республики о нарушениях.</w:t>
            </w:r>
          </w:p>
          <w:p w14:paraId="66E59EA9" w14:textId="77777777" w:rsidR="00651EC7" w:rsidRPr="00E032CA" w:rsidRDefault="006C2A3D" w:rsidP="006C2A3D">
            <w:pPr>
              <w:ind w:firstLine="426"/>
              <w:jc w:val="both"/>
            </w:pPr>
            <w:r w:rsidRPr="00E032CA">
              <w:rPr>
                <w:rFonts w:ascii="Times New Roman" w:hAnsi="Times New Roman" w:cs="Times New Roman"/>
                <w:sz w:val="24"/>
                <w:szCs w:val="24"/>
              </w:rPr>
              <w:t>Подача указанного заявления не приостанавливает исполнение предписания или решения государственного антимонопольного органа, если судом не будет вынесено определение о приостановлении исполнения назначенных актов.</w:t>
            </w:r>
          </w:p>
        </w:tc>
        <w:tc>
          <w:tcPr>
            <w:tcW w:w="2500" w:type="pct"/>
          </w:tcPr>
          <w:p w14:paraId="1204B6FA" w14:textId="77777777" w:rsidR="006C2A3D" w:rsidRPr="00D66342" w:rsidRDefault="006C2A3D" w:rsidP="006C2A3D">
            <w:pPr>
              <w:ind w:firstLine="550"/>
              <w:jc w:val="both"/>
              <w:rPr>
                <w:rFonts w:ascii="Times New Roman" w:hAnsi="Times New Roman" w:cs="Times New Roman"/>
                <w:b/>
                <w:bCs/>
                <w:sz w:val="24"/>
                <w:szCs w:val="24"/>
              </w:rPr>
            </w:pPr>
            <w:r w:rsidRPr="00D66342">
              <w:rPr>
                <w:rFonts w:ascii="Times New Roman" w:hAnsi="Times New Roman" w:cs="Times New Roman"/>
                <w:b/>
                <w:bCs/>
                <w:sz w:val="24"/>
                <w:szCs w:val="24"/>
              </w:rPr>
              <w:lastRenderedPageBreak/>
              <w:t>Статья 31. Ответственность за нарушение законодательства Кыргызской Республики о рекламе</w:t>
            </w:r>
          </w:p>
          <w:p w14:paraId="59EC58C7" w14:textId="77777777" w:rsidR="006C2A3D" w:rsidRPr="00E032CA" w:rsidRDefault="006C2A3D" w:rsidP="006C2A3D">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1. Физические и юридические лица (рекламодатели, </w:t>
            </w:r>
            <w:proofErr w:type="spellStart"/>
            <w:r w:rsidRPr="00E032CA">
              <w:rPr>
                <w:rFonts w:ascii="Times New Roman" w:hAnsi="Times New Roman" w:cs="Times New Roman"/>
                <w:sz w:val="24"/>
                <w:szCs w:val="24"/>
              </w:rPr>
              <w:t>рекламопроизводители</w:t>
            </w:r>
            <w:proofErr w:type="spellEnd"/>
            <w:r w:rsidRPr="00E032CA">
              <w:rPr>
                <w:rFonts w:ascii="Times New Roman" w:hAnsi="Times New Roman" w:cs="Times New Roman"/>
                <w:sz w:val="24"/>
                <w:szCs w:val="24"/>
              </w:rPr>
              <w:t xml:space="preserve"> и рекламораспространители) за нарушение законодательства Кыргызской Республики о рекламе несут ответственность в соответствии с </w:t>
            </w:r>
            <w:hyperlink r:id="rId14" w:history="1">
              <w:r w:rsidRPr="00E032CA">
                <w:rPr>
                  <w:rFonts w:ascii="Times New Roman" w:hAnsi="Times New Roman" w:cs="Times New Roman"/>
                  <w:sz w:val="24"/>
                  <w:szCs w:val="24"/>
                </w:rPr>
                <w:t>Кодексом</w:t>
              </w:r>
            </w:hyperlink>
            <w:r w:rsidRPr="00E032CA">
              <w:rPr>
                <w:rFonts w:ascii="Times New Roman" w:hAnsi="Times New Roman" w:cs="Times New Roman"/>
                <w:sz w:val="24"/>
                <w:szCs w:val="24"/>
              </w:rPr>
              <w:t xml:space="preserve"> Кыргызской Республики о нарушениях и </w:t>
            </w:r>
            <w:hyperlink r:id="rId15" w:history="1">
              <w:r w:rsidRPr="00E032CA">
                <w:rPr>
                  <w:rFonts w:ascii="Times New Roman" w:hAnsi="Times New Roman" w:cs="Times New Roman"/>
                  <w:sz w:val="24"/>
                  <w:szCs w:val="24"/>
                </w:rPr>
                <w:t>Кодексом</w:t>
              </w:r>
            </w:hyperlink>
            <w:r w:rsidRPr="00E032CA">
              <w:rPr>
                <w:rFonts w:ascii="Times New Roman" w:hAnsi="Times New Roman" w:cs="Times New Roman"/>
                <w:sz w:val="24"/>
                <w:szCs w:val="24"/>
              </w:rPr>
              <w:t xml:space="preserve"> Кыргызской Республики о проступках.</w:t>
            </w:r>
          </w:p>
          <w:p w14:paraId="5B16C0D4" w14:textId="77777777" w:rsidR="006C2A3D" w:rsidRPr="00E032CA" w:rsidRDefault="006C2A3D" w:rsidP="006C2A3D">
            <w:pPr>
              <w:ind w:firstLine="550"/>
              <w:jc w:val="both"/>
              <w:rPr>
                <w:rFonts w:ascii="Times New Roman" w:hAnsi="Times New Roman" w:cs="Times New Roman"/>
                <w:sz w:val="24"/>
                <w:szCs w:val="24"/>
              </w:rPr>
            </w:pPr>
            <w:r w:rsidRPr="00E032CA">
              <w:rPr>
                <w:rFonts w:ascii="Times New Roman" w:hAnsi="Times New Roman" w:cs="Times New Roman"/>
                <w:sz w:val="24"/>
                <w:szCs w:val="24"/>
              </w:rPr>
              <w:t>Лица, права и интересы которых нарушены в результате ненадлежащей рекламы, вправе обратиться в установленном порядке в суд с иском, в том числе с иском о возмещении убытков, включая упущенную выгоду, о возмещении вреда, причиненного здоровью и имуществу, компенсации морального вреда, а также публичном опровержении ненадлежащей рекламы.</w:t>
            </w:r>
          </w:p>
          <w:p w14:paraId="12F06C7F" w14:textId="77777777" w:rsidR="006C2A3D" w:rsidRPr="00E032CA" w:rsidRDefault="006C2A3D" w:rsidP="006C2A3D">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2. (Абзац 1 утратил силу в соответствии с </w:t>
            </w:r>
            <w:hyperlink r:id="rId16" w:history="1">
              <w:r w:rsidRPr="00E032CA">
                <w:rPr>
                  <w:rFonts w:ascii="Times New Roman" w:hAnsi="Times New Roman" w:cs="Times New Roman"/>
                  <w:sz w:val="24"/>
                  <w:szCs w:val="24"/>
                </w:rPr>
                <w:t>Законом</w:t>
              </w:r>
            </w:hyperlink>
            <w:r w:rsidRPr="00E032CA">
              <w:rPr>
                <w:rFonts w:ascii="Times New Roman" w:hAnsi="Times New Roman" w:cs="Times New Roman"/>
                <w:sz w:val="24"/>
                <w:szCs w:val="24"/>
              </w:rPr>
              <w:t xml:space="preserve"> КР от 29 декабря 2016 года N 227)</w:t>
            </w:r>
          </w:p>
          <w:p w14:paraId="2C7EF1B2" w14:textId="77777777" w:rsidR="006C2A3D" w:rsidRPr="00E032CA" w:rsidRDefault="006C2A3D" w:rsidP="006C2A3D">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(Абзац 2 утратил силу в соответствии с </w:t>
            </w:r>
            <w:hyperlink r:id="rId17" w:history="1">
              <w:r w:rsidRPr="00E032CA">
                <w:rPr>
                  <w:rFonts w:ascii="Times New Roman" w:hAnsi="Times New Roman" w:cs="Times New Roman"/>
                  <w:sz w:val="24"/>
                  <w:szCs w:val="24"/>
                </w:rPr>
                <w:t>Законом</w:t>
              </w:r>
            </w:hyperlink>
            <w:r w:rsidRPr="00E032CA">
              <w:rPr>
                <w:rFonts w:ascii="Times New Roman" w:hAnsi="Times New Roman" w:cs="Times New Roman"/>
                <w:sz w:val="24"/>
                <w:szCs w:val="24"/>
              </w:rPr>
              <w:t xml:space="preserve"> КР от 29 декабря 2016 года N 227)</w:t>
            </w:r>
          </w:p>
          <w:p w14:paraId="1D0AFDED" w14:textId="77777777" w:rsidR="006C2A3D" w:rsidRPr="00E032CA" w:rsidRDefault="006C2A3D" w:rsidP="006C2A3D">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Заведомо ложная реклама, совершенная с целью получения прибыли (дохода) и причинившая существенный ущерб государственным или общественным интересам либо охраняемым законом правам и интересам граждан, влечет ответственность в соответствии с </w:t>
            </w:r>
            <w:hyperlink r:id="rId18" w:history="1">
              <w:r w:rsidRPr="00E032CA">
                <w:rPr>
                  <w:rFonts w:ascii="Times New Roman" w:hAnsi="Times New Roman" w:cs="Times New Roman"/>
                  <w:sz w:val="24"/>
                  <w:szCs w:val="24"/>
                </w:rPr>
                <w:t>Кодексом</w:t>
              </w:r>
            </w:hyperlink>
            <w:r w:rsidRPr="00E032CA">
              <w:rPr>
                <w:rFonts w:ascii="Times New Roman" w:hAnsi="Times New Roman" w:cs="Times New Roman"/>
                <w:sz w:val="24"/>
                <w:szCs w:val="24"/>
              </w:rPr>
              <w:t xml:space="preserve"> Кыргызской Республики о проступках.</w:t>
            </w:r>
          </w:p>
          <w:p w14:paraId="49BC32C8" w14:textId="77777777" w:rsidR="006C2A3D" w:rsidRPr="00E032CA" w:rsidRDefault="006C2A3D" w:rsidP="006C2A3D">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3. (Утратил силу в соответствии с </w:t>
            </w:r>
            <w:hyperlink r:id="rId19" w:history="1">
              <w:r w:rsidRPr="00E032CA">
                <w:rPr>
                  <w:rFonts w:ascii="Times New Roman" w:hAnsi="Times New Roman" w:cs="Times New Roman"/>
                  <w:sz w:val="24"/>
                  <w:szCs w:val="24"/>
                </w:rPr>
                <w:t>Законом</w:t>
              </w:r>
            </w:hyperlink>
            <w:r w:rsidRPr="00E032CA">
              <w:rPr>
                <w:rFonts w:ascii="Times New Roman" w:hAnsi="Times New Roman" w:cs="Times New Roman"/>
                <w:sz w:val="24"/>
                <w:szCs w:val="24"/>
              </w:rPr>
              <w:t xml:space="preserve"> КР от 29 декабря 2016 года N 227)</w:t>
            </w:r>
          </w:p>
          <w:p w14:paraId="53F4F9A6" w14:textId="77777777" w:rsidR="006C2A3D" w:rsidRPr="00E032CA" w:rsidRDefault="006C2A3D" w:rsidP="006C2A3D">
            <w:pPr>
              <w:ind w:firstLine="550"/>
              <w:jc w:val="both"/>
              <w:rPr>
                <w:rFonts w:ascii="Times New Roman" w:hAnsi="Times New Roman" w:cs="Times New Roman"/>
                <w:sz w:val="24"/>
                <w:szCs w:val="24"/>
              </w:rPr>
            </w:pPr>
            <w:r w:rsidRPr="00E032CA">
              <w:rPr>
                <w:rFonts w:ascii="Times New Roman" w:hAnsi="Times New Roman" w:cs="Times New Roman"/>
                <w:sz w:val="24"/>
                <w:szCs w:val="24"/>
              </w:rPr>
              <w:t xml:space="preserve">4. Рекламодатель, </w:t>
            </w:r>
            <w:proofErr w:type="spellStart"/>
            <w:r w:rsidRPr="00E032CA">
              <w:rPr>
                <w:rFonts w:ascii="Times New Roman" w:hAnsi="Times New Roman" w:cs="Times New Roman"/>
                <w:sz w:val="24"/>
                <w:szCs w:val="24"/>
              </w:rPr>
              <w:t>рекламопроизводитель</w:t>
            </w:r>
            <w:proofErr w:type="spellEnd"/>
            <w:r w:rsidRPr="00E032CA">
              <w:rPr>
                <w:rFonts w:ascii="Times New Roman" w:hAnsi="Times New Roman" w:cs="Times New Roman"/>
                <w:sz w:val="24"/>
                <w:szCs w:val="24"/>
              </w:rPr>
              <w:t xml:space="preserve"> или рекламораспространитель вправе обжаловать действия (бездействие) государственного антимонопольного органа в порядке, </w:t>
            </w:r>
            <w:r w:rsidRPr="00E032CA">
              <w:rPr>
                <w:rFonts w:ascii="Times New Roman" w:hAnsi="Times New Roman" w:cs="Times New Roman"/>
                <w:sz w:val="24"/>
                <w:szCs w:val="24"/>
              </w:rPr>
              <w:lastRenderedPageBreak/>
              <w:t xml:space="preserve">предусмотренном законодательством об основах административной деятельности и административных процедурах, в случае несогласия с решением по административной жалобе рекламодатель, </w:t>
            </w:r>
            <w:proofErr w:type="spellStart"/>
            <w:r w:rsidRPr="00E032CA">
              <w:rPr>
                <w:rFonts w:ascii="Times New Roman" w:hAnsi="Times New Roman" w:cs="Times New Roman"/>
                <w:sz w:val="24"/>
                <w:szCs w:val="24"/>
              </w:rPr>
              <w:t>рекламопроизводитель</w:t>
            </w:r>
            <w:proofErr w:type="spellEnd"/>
            <w:r w:rsidRPr="00E032CA">
              <w:rPr>
                <w:rFonts w:ascii="Times New Roman" w:hAnsi="Times New Roman" w:cs="Times New Roman"/>
                <w:sz w:val="24"/>
                <w:szCs w:val="24"/>
              </w:rPr>
              <w:t xml:space="preserve"> или рекламораспространитель вправе обратиться в суд, а в части применения взысканий - </w:t>
            </w:r>
            <w:hyperlink r:id="rId20" w:history="1">
              <w:r w:rsidRPr="00E032CA">
                <w:rPr>
                  <w:rFonts w:ascii="Times New Roman" w:hAnsi="Times New Roman" w:cs="Times New Roman"/>
                  <w:sz w:val="24"/>
                  <w:szCs w:val="24"/>
                </w:rPr>
                <w:t>Кодексом</w:t>
              </w:r>
            </w:hyperlink>
            <w:r w:rsidRPr="00E032CA">
              <w:rPr>
                <w:rFonts w:ascii="Times New Roman" w:hAnsi="Times New Roman" w:cs="Times New Roman"/>
                <w:sz w:val="24"/>
                <w:szCs w:val="24"/>
              </w:rPr>
              <w:t xml:space="preserve"> Кыргызской Республики о нарушениях.</w:t>
            </w:r>
          </w:p>
          <w:p w14:paraId="781A2AB8" w14:textId="77777777" w:rsidR="006C2A3D" w:rsidRPr="00E032CA" w:rsidRDefault="006C2A3D" w:rsidP="006C2A3D">
            <w:pPr>
              <w:ind w:firstLine="550"/>
              <w:jc w:val="both"/>
              <w:rPr>
                <w:rFonts w:ascii="Times New Roman" w:hAnsi="Times New Roman" w:cs="Times New Roman"/>
                <w:sz w:val="24"/>
                <w:szCs w:val="24"/>
              </w:rPr>
            </w:pPr>
            <w:r w:rsidRPr="00E032CA">
              <w:rPr>
                <w:rFonts w:ascii="Times New Roman" w:hAnsi="Times New Roman" w:cs="Times New Roman"/>
                <w:sz w:val="24"/>
                <w:szCs w:val="24"/>
              </w:rPr>
              <w:t>Подача указанного заявления не приостанавливает исполнение предписания или решения государственного антимонопольного органа, если судом не будет вынесено определение о приостановлении исполнения назначенных актов.</w:t>
            </w:r>
          </w:p>
          <w:p w14:paraId="09E80BA9" w14:textId="77777777" w:rsidR="005B27ED" w:rsidRPr="000A3B70" w:rsidRDefault="006C2A3D" w:rsidP="005B27ED">
            <w:pPr>
              <w:pStyle w:val="tkTekst"/>
              <w:tabs>
                <w:tab w:val="left" w:pos="993"/>
                <w:tab w:val="left" w:pos="1418"/>
              </w:tabs>
              <w:spacing w:after="0" w:line="240" w:lineRule="auto"/>
              <w:ind w:firstLine="550"/>
              <w:rPr>
                <w:rFonts w:ascii="Times New Roman" w:eastAsiaTheme="minorHAnsi" w:hAnsi="Times New Roman" w:cs="Times New Roman"/>
                <w:b/>
                <w:sz w:val="24"/>
                <w:szCs w:val="24"/>
              </w:rPr>
            </w:pPr>
            <w:r w:rsidRPr="000A3B70">
              <w:rPr>
                <w:rFonts w:ascii="Times New Roman" w:eastAsiaTheme="minorHAnsi" w:hAnsi="Times New Roman" w:cs="Times New Roman"/>
                <w:b/>
                <w:sz w:val="24"/>
                <w:szCs w:val="24"/>
              </w:rPr>
              <w:t xml:space="preserve">5. </w:t>
            </w:r>
            <w:r w:rsidR="005B27ED" w:rsidRPr="000A3B70">
              <w:rPr>
                <w:rFonts w:ascii="Times New Roman" w:eastAsiaTheme="minorHAnsi" w:hAnsi="Times New Roman" w:cs="Times New Roman"/>
                <w:b/>
                <w:sz w:val="24"/>
                <w:szCs w:val="24"/>
              </w:rPr>
              <w:t>Ответственность должностных лиц уполномоченного органа за нарушение настоящего Закона</w:t>
            </w:r>
          </w:p>
          <w:p w14:paraId="1EE5D7BF" w14:textId="16F53939" w:rsidR="005B27ED" w:rsidRPr="00EA43AC" w:rsidRDefault="005B27ED" w:rsidP="005B27ED">
            <w:pPr>
              <w:pStyle w:val="tkTekst"/>
              <w:tabs>
                <w:tab w:val="left" w:pos="993"/>
                <w:tab w:val="left" w:pos="1418"/>
              </w:tabs>
              <w:spacing w:after="0" w:line="240" w:lineRule="auto"/>
              <w:ind w:firstLine="550"/>
            </w:pPr>
            <w:r w:rsidRPr="000A3B70">
              <w:rPr>
                <w:rFonts w:ascii="Times New Roman" w:eastAsiaTheme="minorHAnsi" w:hAnsi="Times New Roman" w:cs="Times New Roman"/>
                <w:b/>
                <w:sz w:val="24"/>
                <w:szCs w:val="24"/>
              </w:rPr>
              <w:t>Должностные лица уполномоченного органа за нарушение настоящего Закона несут ответственность, предусмотренн</w:t>
            </w:r>
            <w:r w:rsidR="000A3B70">
              <w:rPr>
                <w:rFonts w:ascii="Times New Roman" w:eastAsiaTheme="minorHAnsi" w:hAnsi="Times New Roman" w:cs="Times New Roman"/>
                <w:b/>
                <w:sz w:val="24"/>
                <w:szCs w:val="24"/>
              </w:rPr>
              <w:t>ую законодательством</w:t>
            </w:r>
            <w:r w:rsidRPr="000A3B70">
              <w:rPr>
                <w:rFonts w:ascii="Times New Roman" w:eastAsiaTheme="minorHAnsi" w:hAnsi="Times New Roman" w:cs="Times New Roman"/>
                <w:b/>
                <w:sz w:val="24"/>
                <w:szCs w:val="24"/>
              </w:rPr>
              <w:t xml:space="preserve"> Кыргызской Республики </w:t>
            </w:r>
            <w:r w:rsidR="000A3B70">
              <w:rPr>
                <w:rFonts w:ascii="Times New Roman" w:eastAsiaTheme="minorHAnsi" w:hAnsi="Times New Roman" w:cs="Times New Roman"/>
                <w:b/>
                <w:sz w:val="24"/>
                <w:szCs w:val="24"/>
              </w:rPr>
              <w:t>о государственной гражданской службе</w:t>
            </w:r>
            <w:r w:rsidR="001D594D">
              <w:rPr>
                <w:rFonts w:ascii="Times New Roman" w:eastAsiaTheme="minorHAnsi" w:hAnsi="Times New Roman" w:cs="Times New Roman"/>
                <w:b/>
                <w:sz w:val="24"/>
                <w:szCs w:val="24"/>
              </w:rPr>
              <w:t xml:space="preserve"> и муниципальной службе и об административной деятельности и административных процедурах</w:t>
            </w:r>
            <w:r w:rsidRPr="000A3B70">
              <w:rPr>
                <w:rFonts w:ascii="Times New Roman" w:eastAsiaTheme="minorHAnsi" w:hAnsi="Times New Roman" w:cs="Times New Roman"/>
                <w:b/>
                <w:sz w:val="24"/>
                <w:szCs w:val="24"/>
              </w:rPr>
              <w:t>.</w:t>
            </w:r>
          </w:p>
          <w:p w14:paraId="72927A73" w14:textId="03D80C53" w:rsidR="00651EC7" w:rsidRPr="00EA43AC" w:rsidRDefault="00651EC7" w:rsidP="00861DBC">
            <w:pPr>
              <w:ind w:firstLine="554"/>
              <w:jc w:val="both"/>
            </w:pPr>
          </w:p>
        </w:tc>
      </w:tr>
    </w:tbl>
    <w:p w14:paraId="0D01762E" w14:textId="77777777" w:rsidR="0093211E" w:rsidRPr="00EA43AC" w:rsidRDefault="0093211E"/>
    <w:sectPr w:rsidR="0093211E" w:rsidRPr="00EA43AC" w:rsidSect="00651EC7">
      <w:footerReference w:type="default" r:id="rId21"/>
      <w:pgSz w:w="16838" w:h="11906" w:orient="landscape"/>
      <w:pgMar w:top="1701"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8648C" w14:textId="77777777" w:rsidR="00992DE6" w:rsidRDefault="00992DE6" w:rsidP="006C2A3D">
      <w:pPr>
        <w:spacing w:after="0" w:line="240" w:lineRule="auto"/>
      </w:pPr>
      <w:r>
        <w:separator/>
      </w:r>
    </w:p>
  </w:endnote>
  <w:endnote w:type="continuationSeparator" w:id="0">
    <w:p w14:paraId="79868409" w14:textId="77777777" w:rsidR="00992DE6" w:rsidRDefault="00992DE6" w:rsidP="006C2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54177763"/>
      <w:docPartObj>
        <w:docPartGallery w:val="Page Numbers (Bottom of Page)"/>
        <w:docPartUnique/>
      </w:docPartObj>
    </w:sdtPr>
    <w:sdtEndPr>
      <w:rPr>
        <w:rFonts w:ascii="Times New Roman" w:hAnsi="Times New Roman" w:cs="Times New Roman"/>
        <w:sz w:val="20"/>
        <w:szCs w:val="20"/>
      </w:rPr>
    </w:sdtEndPr>
    <w:sdtContent>
      <w:p w14:paraId="483B3010" w14:textId="77777777" w:rsidR="000A3B70" w:rsidRPr="006C2A3D" w:rsidRDefault="000A3B70">
        <w:pPr>
          <w:pStyle w:val="a7"/>
          <w:jc w:val="right"/>
          <w:rPr>
            <w:rFonts w:ascii="Times New Roman" w:hAnsi="Times New Roman" w:cs="Times New Roman"/>
            <w:sz w:val="20"/>
            <w:szCs w:val="20"/>
          </w:rPr>
        </w:pPr>
        <w:r w:rsidRPr="006C2A3D">
          <w:rPr>
            <w:rFonts w:ascii="Times New Roman" w:hAnsi="Times New Roman" w:cs="Times New Roman"/>
            <w:sz w:val="20"/>
            <w:szCs w:val="20"/>
          </w:rPr>
          <w:fldChar w:fldCharType="begin"/>
        </w:r>
        <w:r w:rsidRPr="006C2A3D">
          <w:rPr>
            <w:rFonts w:ascii="Times New Roman" w:hAnsi="Times New Roman" w:cs="Times New Roman"/>
            <w:sz w:val="20"/>
            <w:szCs w:val="20"/>
          </w:rPr>
          <w:instrText>PAGE   \* MERGEFORMAT</w:instrText>
        </w:r>
        <w:r w:rsidRPr="006C2A3D">
          <w:rPr>
            <w:rFonts w:ascii="Times New Roman" w:hAnsi="Times New Roman" w:cs="Times New Roman"/>
            <w:sz w:val="20"/>
            <w:szCs w:val="20"/>
          </w:rPr>
          <w:fldChar w:fldCharType="separate"/>
        </w:r>
        <w:r>
          <w:rPr>
            <w:rFonts w:ascii="Times New Roman" w:hAnsi="Times New Roman" w:cs="Times New Roman"/>
            <w:noProof/>
            <w:sz w:val="20"/>
            <w:szCs w:val="20"/>
          </w:rPr>
          <w:t>9</w:t>
        </w:r>
        <w:r w:rsidRPr="006C2A3D">
          <w:rPr>
            <w:rFonts w:ascii="Times New Roman" w:hAnsi="Times New Roman" w:cs="Times New Roman"/>
            <w:sz w:val="20"/>
            <w:szCs w:val="20"/>
          </w:rPr>
          <w:fldChar w:fldCharType="end"/>
        </w:r>
      </w:p>
    </w:sdtContent>
  </w:sdt>
  <w:p w14:paraId="21AFB858" w14:textId="77777777" w:rsidR="000A3B70" w:rsidRDefault="000A3B7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7B027" w14:textId="77777777" w:rsidR="00992DE6" w:rsidRDefault="00992DE6" w:rsidP="006C2A3D">
      <w:pPr>
        <w:spacing w:after="0" w:line="240" w:lineRule="auto"/>
      </w:pPr>
      <w:r>
        <w:separator/>
      </w:r>
    </w:p>
  </w:footnote>
  <w:footnote w:type="continuationSeparator" w:id="0">
    <w:p w14:paraId="4CE241E9" w14:textId="77777777" w:rsidR="00992DE6" w:rsidRDefault="00992DE6" w:rsidP="006C2A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55A4F"/>
    <w:multiLevelType w:val="hybridMultilevel"/>
    <w:tmpl w:val="00FADF5C"/>
    <w:lvl w:ilvl="0" w:tplc="891ED4DA">
      <w:start w:val="2"/>
      <w:numFmt w:val="decimal"/>
      <w:lvlText w:val="%1."/>
      <w:lvlJc w:val="left"/>
      <w:pPr>
        <w:ind w:left="786" w:hanging="360"/>
      </w:pPr>
      <w:rPr>
        <w:rFonts w:ascii="Times New Roman" w:hAnsi="Times New Roman" w:cs="Times New Roman" w:hint="default"/>
        <w:sz w:val="24"/>
        <w:szCs w:val="24"/>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1" w15:restartNumberingAfterBreak="0">
    <w:nsid w:val="147A40EB"/>
    <w:multiLevelType w:val="hybridMultilevel"/>
    <w:tmpl w:val="6CF20020"/>
    <w:lvl w:ilvl="0" w:tplc="754C43D8">
      <w:numFmt w:val="bullet"/>
      <w:lvlText w:val="-"/>
      <w:lvlJc w:val="left"/>
      <w:pPr>
        <w:ind w:left="720" w:hanging="360"/>
      </w:pPr>
      <w:rPr>
        <w:rFonts w:ascii="Times New Roman" w:eastAsiaTheme="minorHAnsi"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5184E8D"/>
    <w:multiLevelType w:val="hybridMultilevel"/>
    <w:tmpl w:val="DB0049B2"/>
    <w:lvl w:ilvl="0" w:tplc="754C43D8">
      <w:numFmt w:val="bullet"/>
      <w:lvlText w:val="-"/>
      <w:lvlJc w:val="left"/>
      <w:pPr>
        <w:ind w:left="1146" w:hanging="360"/>
      </w:pPr>
      <w:rPr>
        <w:rFonts w:ascii="Times New Roman" w:eastAsiaTheme="minorHAnsi" w:hAnsi="Times New Roman" w:cs="Times New Roman"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3" w15:restartNumberingAfterBreak="0">
    <w:nsid w:val="307E03CF"/>
    <w:multiLevelType w:val="hybridMultilevel"/>
    <w:tmpl w:val="2A94EC18"/>
    <w:lvl w:ilvl="0" w:tplc="903CB340">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84B4467"/>
    <w:multiLevelType w:val="hybridMultilevel"/>
    <w:tmpl w:val="9A52EC2E"/>
    <w:lvl w:ilvl="0" w:tplc="28ACD2DA">
      <w:start w:val="1"/>
      <w:numFmt w:val="decimal"/>
      <w:lvlText w:val="%1."/>
      <w:lvlJc w:val="left"/>
      <w:pPr>
        <w:ind w:left="786" w:hanging="360"/>
      </w:pPr>
      <w:rPr>
        <w:rFonts w:hint="default"/>
        <w:b w:val="0"/>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5" w15:restartNumberingAfterBreak="0">
    <w:nsid w:val="4D630A0C"/>
    <w:multiLevelType w:val="hybridMultilevel"/>
    <w:tmpl w:val="3D3A41E8"/>
    <w:lvl w:ilvl="0" w:tplc="754C43D8">
      <w:numFmt w:val="bullet"/>
      <w:lvlText w:val="-"/>
      <w:lvlJc w:val="left"/>
      <w:pPr>
        <w:ind w:left="1270" w:hanging="360"/>
      </w:pPr>
      <w:rPr>
        <w:rFonts w:ascii="Times New Roman" w:eastAsiaTheme="minorHAnsi" w:hAnsi="Times New Roman" w:cs="Times New Roman" w:hint="default"/>
      </w:rPr>
    </w:lvl>
    <w:lvl w:ilvl="1" w:tplc="20000003" w:tentative="1">
      <w:start w:val="1"/>
      <w:numFmt w:val="bullet"/>
      <w:lvlText w:val="o"/>
      <w:lvlJc w:val="left"/>
      <w:pPr>
        <w:ind w:left="1990" w:hanging="360"/>
      </w:pPr>
      <w:rPr>
        <w:rFonts w:ascii="Courier New" w:hAnsi="Courier New" w:cs="Courier New" w:hint="default"/>
      </w:rPr>
    </w:lvl>
    <w:lvl w:ilvl="2" w:tplc="20000005" w:tentative="1">
      <w:start w:val="1"/>
      <w:numFmt w:val="bullet"/>
      <w:lvlText w:val=""/>
      <w:lvlJc w:val="left"/>
      <w:pPr>
        <w:ind w:left="2710" w:hanging="360"/>
      </w:pPr>
      <w:rPr>
        <w:rFonts w:ascii="Wingdings" w:hAnsi="Wingdings" w:hint="default"/>
      </w:rPr>
    </w:lvl>
    <w:lvl w:ilvl="3" w:tplc="20000001" w:tentative="1">
      <w:start w:val="1"/>
      <w:numFmt w:val="bullet"/>
      <w:lvlText w:val=""/>
      <w:lvlJc w:val="left"/>
      <w:pPr>
        <w:ind w:left="3430" w:hanging="360"/>
      </w:pPr>
      <w:rPr>
        <w:rFonts w:ascii="Symbol" w:hAnsi="Symbol" w:hint="default"/>
      </w:rPr>
    </w:lvl>
    <w:lvl w:ilvl="4" w:tplc="20000003" w:tentative="1">
      <w:start w:val="1"/>
      <w:numFmt w:val="bullet"/>
      <w:lvlText w:val="o"/>
      <w:lvlJc w:val="left"/>
      <w:pPr>
        <w:ind w:left="4150" w:hanging="360"/>
      </w:pPr>
      <w:rPr>
        <w:rFonts w:ascii="Courier New" w:hAnsi="Courier New" w:cs="Courier New" w:hint="default"/>
      </w:rPr>
    </w:lvl>
    <w:lvl w:ilvl="5" w:tplc="20000005" w:tentative="1">
      <w:start w:val="1"/>
      <w:numFmt w:val="bullet"/>
      <w:lvlText w:val=""/>
      <w:lvlJc w:val="left"/>
      <w:pPr>
        <w:ind w:left="4870" w:hanging="360"/>
      </w:pPr>
      <w:rPr>
        <w:rFonts w:ascii="Wingdings" w:hAnsi="Wingdings" w:hint="default"/>
      </w:rPr>
    </w:lvl>
    <w:lvl w:ilvl="6" w:tplc="20000001" w:tentative="1">
      <w:start w:val="1"/>
      <w:numFmt w:val="bullet"/>
      <w:lvlText w:val=""/>
      <w:lvlJc w:val="left"/>
      <w:pPr>
        <w:ind w:left="5590" w:hanging="360"/>
      </w:pPr>
      <w:rPr>
        <w:rFonts w:ascii="Symbol" w:hAnsi="Symbol" w:hint="default"/>
      </w:rPr>
    </w:lvl>
    <w:lvl w:ilvl="7" w:tplc="20000003" w:tentative="1">
      <w:start w:val="1"/>
      <w:numFmt w:val="bullet"/>
      <w:lvlText w:val="o"/>
      <w:lvlJc w:val="left"/>
      <w:pPr>
        <w:ind w:left="6310" w:hanging="360"/>
      </w:pPr>
      <w:rPr>
        <w:rFonts w:ascii="Courier New" w:hAnsi="Courier New" w:cs="Courier New" w:hint="default"/>
      </w:rPr>
    </w:lvl>
    <w:lvl w:ilvl="8" w:tplc="20000005" w:tentative="1">
      <w:start w:val="1"/>
      <w:numFmt w:val="bullet"/>
      <w:lvlText w:val=""/>
      <w:lvlJc w:val="left"/>
      <w:pPr>
        <w:ind w:left="7030" w:hanging="360"/>
      </w:pPr>
      <w:rPr>
        <w:rFonts w:ascii="Wingdings" w:hAnsi="Wingdings" w:hint="default"/>
      </w:rPr>
    </w:lvl>
  </w:abstractNum>
  <w:abstractNum w:abstractNumId="6" w15:restartNumberingAfterBreak="0">
    <w:nsid w:val="576A489B"/>
    <w:multiLevelType w:val="hybridMultilevel"/>
    <w:tmpl w:val="05AE40FC"/>
    <w:lvl w:ilvl="0" w:tplc="7152BAF6">
      <w:start w:val="3"/>
      <w:numFmt w:val="decimal"/>
      <w:lvlText w:val="%1."/>
      <w:lvlJc w:val="left"/>
      <w:pPr>
        <w:ind w:left="816" w:hanging="360"/>
      </w:pPr>
      <w:rPr>
        <w:rFonts w:hint="default"/>
      </w:rPr>
    </w:lvl>
    <w:lvl w:ilvl="1" w:tplc="20000019" w:tentative="1">
      <w:start w:val="1"/>
      <w:numFmt w:val="lowerLetter"/>
      <w:lvlText w:val="%2."/>
      <w:lvlJc w:val="left"/>
      <w:pPr>
        <w:ind w:left="1536" w:hanging="360"/>
      </w:pPr>
    </w:lvl>
    <w:lvl w:ilvl="2" w:tplc="2000001B" w:tentative="1">
      <w:start w:val="1"/>
      <w:numFmt w:val="lowerRoman"/>
      <w:lvlText w:val="%3."/>
      <w:lvlJc w:val="right"/>
      <w:pPr>
        <w:ind w:left="2256" w:hanging="180"/>
      </w:pPr>
    </w:lvl>
    <w:lvl w:ilvl="3" w:tplc="2000000F" w:tentative="1">
      <w:start w:val="1"/>
      <w:numFmt w:val="decimal"/>
      <w:lvlText w:val="%4."/>
      <w:lvlJc w:val="left"/>
      <w:pPr>
        <w:ind w:left="2976" w:hanging="360"/>
      </w:pPr>
    </w:lvl>
    <w:lvl w:ilvl="4" w:tplc="20000019" w:tentative="1">
      <w:start w:val="1"/>
      <w:numFmt w:val="lowerLetter"/>
      <w:lvlText w:val="%5."/>
      <w:lvlJc w:val="left"/>
      <w:pPr>
        <w:ind w:left="3696" w:hanging="360"/>
      </w:pPr>
    </w:lvl>
    <w:lvl w:ilvl="5" w:tplc="2000001B" w:tentative="1">
      <w:start w:val="1"/>
      <w:numFmt w:val="lowerRoman"/>
      <w:lvlText w:val="%6."/>
      <w:lvlJc w:val="right"/>
      <w:pPr>
        <w:ind w:left="4416" w:hanging="180"/>
      </w:pPr>
    </w:lvl>
    <w:lvl w:ilvl="6" w:tplc="2000000F" w:tentative="1">
      <w:start w:val="1"/>
      <w:numFmt w:val="decimal"/>
      <w:lvlText w:val="%7."/>
      <w:lvlJc w:val="left"/>
      <w:pPr>
        <w:ind w:left="5136" w:hanging="360"/>
      </w:pPr>
    </w:lvl>
    <w:lvl w:ilvl="7" w:tplc="20000019" w:tentative="1">
      <w:start w:val="1"/>
      <w:numFmt w:val="lowerLetter"/>
      <w:lvlText w:val="%8."/>
      <w:lvlJc w:val="left"/>
      <w:pPr>
        <w:ind w:left="5856" w:hanging="360"/>
      </w:pPr>
    </w:lvl>
    <w:lvl w:ilvl="8" w:tplc="2000001B" w:tentative="1">
      <w:start w:val="1"/>
      <w:numFmt w:val="lowerRoman"/>
      <w:lvlText w:val="%9."/>
      <w:lvlJc w:val="right"/>
      <w:pPr>
        <w:ind w:left="6576" w:hanging="180"/>
      </w:pPr>
    </w:lvl>
  </w:abstractNum>
  <w:abstractNum w:abstractNumId="7" w15:restartNumberingAfterBreak="0">
    <w:nsid w:val="70AC56B2"/>
    <w:multiLevelType w:val="hybridMultilevel"/>
    <w:tmpl w:val="4FC6C16A"/>
    <w:lvl w:ilvl="0" w:tplc="754C43D8">
      <w:numFmt w:val="bullet"/>
      <w:lvlText w:val="-"/>
      <w:lvlJc w:val="left"/>
      <w:pPr>
        <w:ind w:left="1146" w:hanging="360"/>
      </w:pPr>
      <w:rPr>
        <w:rFonts w:ascii="Times New Roman" w:eastAsiaTheme="minorHAnsi" w:hAnsi="Times New Roman" w:cs="Times New Roman"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8" w15:restartNumberingAfterBreak="0">
    <w:nsid w:val="7AF14375"/>
    <w:multiLevelType w:val="hybridMultilevel"/>
    <w:tmpl w:val="24E84240"/>
    <w:lvl w:ilvl="0" w:tplc="754C43D8">
      <w:numFmt w:val="bullet"/>
      <w:lvlText w:val="-"/>
      <w:lvlJc w:val="left"/>
      <w:pPr>
        <w:ind w:left="1318" w:hanging="360"/>
      </w:pPr>
      <w:rPr>
        <w:rFonts w:ascii="Times New Roman" w:eastAsiaTheme="minorHAnsi" w:hAnsi="Times New Roman" w:cs="Times New Roman" w:hint="default"/>
      </w:rPr>
    </w:lvl>
    <w:lvl w:ilvl="1" w:tplc="20000003" w:tentative="1">
      <w:start w:val="1"/>
      <w:numFmt w:val="bullet"/>
      <w:lvlText w:val="o"/>
      <w:lvlJc w:val="left"/>
      <w:pPr>
        <w:ind w:left="2038" w:hanging="360"/>
      </w:pPr>
      <w:rPr>
        <w:rFonts w:ascii="Courier New" w:hAnsi="Courier New" w:cs="Courier New" w:hint="default"/>
      </w:rPr>
    </w:lvl>
    <w:lvl w:ilvl="2" w:tplc="20000005" w:tentative="1">
      <w:start w:val="1"/>
      <w:numFmt w:val="bullet"/>
      <w:lvlText w:val=""/>
      <w:lvlJc w:val="left"/>
      <w:pPr>
        <w:ind w:left="2758" w:hanging="360"/>
      </w:pPr>
      <w:rPr>
        <w:rFonts w:ascii="Wingdings" w:hAnsi="Wingdings" w:hint="default"/>
      </w:rPr>
    </w:lvl>
    <w:lvl w:ilvl="3" w:tplc="20000001" w:tentative="1">
      <w:start w:val="1"/>
      <w:numFmt w:val="bullet"/>
      <w:lvlText w:val=""/>
      <w:lvlJc w:val="left"/>
      <w:pPr>
        <w:ind w:left="3478" w:hanging="360"/>
      </w:pPr>
      <w:rPr>
        <w:rFonts w:ascii="Symbol" w:hAnsi="Symbol" w:hint="default"/>
      </w:rPr>
    </w:lvl>
    <w:lvl w:ilvl="4" w:tplc="20000003" w:tentative="1">
      <w:start w:val="1"/>
      <w:numFmt w:val="bullet"/>
      <w:lvlText w:val="o"/>
      <w:lvlJc w:val="left"/>
      <w:pPr>
        <w:ind w:left="4198" w:hanging="360"/>
      </w:pPr>
      <w:rPr>
        <w:rFonts w:ascii="Courier New" w:hAnsi="Courier New" w:cs="Courier New" w:hint="default"/>
      </w:rPr>
    </w:lvl>
    <w:lvl w:ilvl="5" w:tplc="20000005" w:tentative="1">
      <w:start w:val="1"/>
      <w:numFmt w:val="bullet"/>
      <w:lvlText w:val=""/>
      <w:lvlJc w:val="left"/>
      <w:pPr>
        <w:ind w:left="4918" w:hanging="360"/>
      </w:pPr>
      <w:rPr>
        <w:rFonts w:ascii="Wingdings" w:hAnsi="Wingdings" w:hint="default"/>
      </w:rPr>
    </w:lvl>
    <w:lvl w:ilvl="6" w:tplc="20000001" w:tentative="1">
      <w:start w:val="1"/>
      <w:numFmt w:val="bullet"/>
      <w:lvlText w:val=""/>
      <w:lvlJc w:val="left"/>
      <w:pPr>
        <w:ind w:left="5638" w:hanging="360"/>
      </w:pPr>
      <w:rPr>
        <w:rFonts w:ascii="Symbol" w:hAnsi="Symbol" w:hint="default"/>
      </w:rPr>
    </w:lvl>
    <w:lvl w:ilvl="7" w:tplc="20000003" w:tentative="1">
      <w:start w:val="1"/>
      <w:numFmt w:val="bullet"/>
      <w:lvlText w:val="o"/>
      <w:lvlJc w:val="left"/>
      <w:pPr>
        <w:ind w:left="6358" w:hanging="360"/>
      </w:pPr>
      <w:rPr>
        <w:rFonts w:ascii="Courier New" w:hAnsi="Courier New" w:cs="Courier New" w:hint="default"/>
      </w:rPr>
    </w:lvl>
    <w:lvl w:ilvl="8" w:tplc="20000005" w:tentative="1">
      <w:start w:val="1"/>
      <w:numFmt w:val="bullet"/>
      <w:lvlText w:val=""/>
      <w:lvlJc w:val="left"/>
      <w:pPr>
        <w:ind w:left="7078" w:hanging="360"/>
      </w:pPr>
      <w:rPr>
        <w:rFonts w:ascii="Wingdings" w:hAnsi="Wingdings" w:hint="default"/>
      </w:rPr>
    </w:lvl>
  </w:abstractNum>
  <w:abstractNum w:abstractNumId="9" w15:restartNumberingAfterBreak="0">
    <w:nsid w:val="7F936BE2"/>
    <w:multiLevelType w:val="hybridMultilevel"/>
    <w:tmpl w:val="2EC6ECEA"/>
    <w:lvl w:ilvl="0" w:tplc="2000000F">
      <w:start w:val="1"/>
      <w:numFmt w:val="decimal"/>
      <w:lvlText w:val="%1."/>
      <w:lvlJc w:val="left"/>
      <w:pPr>
        <w:ind w:left="720" w:hanging="360"/>
      </w:pPr>
      <w:rPr>
        <w:rFonts w:hint="default"/>
      </w:rPr>
    </w:lvl>
    <w:lvl w:ilvl="1" w:tplc="754C43D8">
      <w:numFmt w:val="bullet"/>
      <w:lvlText w:val="-"/>
      <w:lvlJc w:val="left"/>
      <w:pPr>
        <w:ind w:left="1440" w:hanging="360"/>
      </w:pPr>
      <w:rPr>
        <w:rFonts w:ascii="Times New Roman" w:eastAsiaTheme="minorHAnsi"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7"/>
  </w:num>
  <w:num w:numId="5">
    <w:abstractNumId w:val="5"/>
  </w:num>
  <w:num w:numId="6">
    <w:abstractNumId w:val="9"/>
  </w:num>
  <w:num w:numId="7">
    <w:abstractNumId w:val="8"/>
  </w:num>
  <w:num w:numId="8">
    <w:abstractNumId w:val="1"/>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1EC7"/>
    <w:rsid w:val="00011F32"/>
    <w:rsid w:val="00080B77"/>
    <w:rsid w:val="000A3B70"/>
    <w:rsid w:val="000C0554"/>
    <w:rsid w:val="001C7D09"/>
    <w:rsid w:val="001D594D"/>
    <w:rsid w:val="00267D36"/>
    <w:rsid w:val="00386CA9"/>
    <w:rsid w:val="00403CF0"/>
    <w:rsid w:val="00496357"/>
    <w:rsid w:val="004B4A96"/>
    <w:rsid w:val="004E4D7E"/>
    <w:rsid w:val="00556C1A"/>
    <w:rsid w:val="005B14BD"/>
    <w:rsid w:val="005B27ED"/>
    <w:rsid w:val="00651EC7"/>
    <w:rsid w:val="00677045"/>
    <w:rsid w:val="00680BB2"/>
    <w:rsid w:val="006C2A3D"/>
    <w:rsid w:val="006F2C6A"/>
    <w:rsid w:val="00760865"/>
    <w:rsid w:val="007B3FBF"/>
    <w:rsid w:val="008105E2"/>
    <w:rsid w:val="008458B5"/>
    <w:rsid w:val="00853417"/>
    <w:rsid w:val="00861DBC"/>
    <w:rsid w:val="008C6E4C"/>
    <w:rsid w:val="0093211E"/>
    <w:rsid w:val="009658A7"/>
    <w:rsid w:val="00992DE6"/>
    <w:rsid w:val="009F205E"/>
    <w:rsid w:val="00AB4506"/>
    <w:rsid w:val="00B63CC9"/>
    <w:rsid w:val="00BA3DC8"/>
    <w:rsid w:val="00BC2718"/>
    <w:rsid w:val="00D05FC8"/>
    <w:rsid w:val="00D66342"/>
    <w:rsid w:val="00E032CA"/>
    <w:rsid w:val="00E30D00"/>
    <w:rsid w:val="00EA43AC"/>
    <w:rsid w:val="00EC65C2"/>
    <w:rsid w:val="00EC7B06"/>
    <w:rsid w:val="00EC7D7D"/>
    <w:rsid w:val="00F527A4"/>
    <w:rsid w:val="00F772B8"/>
    <w:rsid w:val="00FA4E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35DB6"/>
  <w15:docId w15:val="{C0CA0BBD-75E2-4A8C-ADD9-72936FFE0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1E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51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51EC7"/>
    <w:pPr>
      <w:ind w:left="720"/>
      <w:contextualSpacing/>
    </w:pPr>
  </w:style>
  <w:style w:type="paragraph" w:customStyle="1" w:styleId="tkTekst">
    <w:name w:val="_Текст обычный (tkTekst)"/>
    <w:basedOn w:val="a"/>
    <w:rsid w:val="006C2A3D"/>
    <w:pPr>
      <w:spacing w:after="60" w:line="276" w:lineRule="auto"/>
      <w:ind w:firstLine="567"/>
      <w:jc w:val="both"/>
    </w:pPr>
    <w:rPr>
      <w:rFonts w:ascii="Arial" w:eastAsia="Times New Roman" w:hAnsi="Arial" w:cs="Arial"/>
      <w:sz w:val="20"/>
      <w:szCs w:val="20"/>
    </w:rPr>
  </w:style>
  <w:style w:type="paragraph" w:styleId="a5">
    <w:name w:val="header"/>
    <w:basedOn w:val="a"/>
    <w:link w:val="a6"/>
    <w:uiPriority w:val="99"/>
    <w:unhideWhenUsed/>
    <w:rsid w:val="006C2A3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C2A3D"/>
  </w:style>
  <w:style w:type="paragraph" w:styleId="a7">
    <w:name w:val="footer"/>
    <w:basedOn w:val="a"/>
    <w:link w:val="a8"/>
    <w:uiPriority w:val="99"/>
    <w:unhideWhenUsed/>
    <w:rsid w:val="006C2A3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C2A3D"/>
  </w:style>
  <w:style w:type="paragraph" w:styleId="a9">
    <w:name w:val="Balloon Text"/>
    <w:basedOn w:val="a"/>
    <w:link w:val="aa"/>
    <w:uiPriority w:val="99"/>
    <w:semiHidden/>
    <w:unhideWhenUsed/>
    <w:rsid w:val="00EC7D7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C7D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0343" TargetMode="External"/><Relationship Id="rId13" Type="http://schemas.openxmlformats.org/officeDocument/2006/relationships/hyperlink" Target="toktom://db/141414" TargetMode="External"/><Relationship Id="rId18" Type="http://schemas.openxmlformats.org/officeDocument/2006/relationships/hyperlink" Target="toktom://db/140343"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toktom://db/141414" TargetMode="External"/><Relationship Id="rId12" Type="http://schemas.openxmlformats.org/officeDocument/2006/relationships/hyperlink" Target="toktom://db/139826" TargetMode="External"/><Relationship Id="rId17" Type="http://schemas.openxmlformats.org/officeDocument/2006/relationships/hyperlink" Target="toktom://db/139826" TargetMode="External"/><Relationship Id="rId2" Type="http://schemas.openxmlformats.org/officeDocument/2006/relationships/styles" Target="styles.xml"/><Relationship Id="rId16" Type="http://schemas.openxmlformats.org/officeDocument/2006/relationships/hyperlink" Target="toktom://db/139826" TargetMode="External"/><Relationship Id="rId20" Type="http://schemas.openxmlformats.org/officeDocument/2006/relationships/hyperlink" Target="toktom://db/14141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oktom://db/140343" TargetMode="External"/><Relationship Id="rId5" Type="http://schemas.openxmlformats.org/officeDocument/2006/relationships/footnotes" Target="footnotes.xml"/><Relationship Id="rId15" Type="http://schemas.openxmlformats.org/officeDocument/2006/relationships/hyperlink" Target="toktom://db/140343" TargetMode="External"/><Relationship Id="rId23" Type="http://schemas.openxmlformats.org/officeDocument/2006/relationships/theme" Target="theme/theme1.xml"/><Relationship Id="rId10" Type="http://schemas.openxmlformats.org/officeDocument/2006/relationships/hyperlink" Target="toktom://db/139826" TargetMode="External"/><Relationship Id="rId19" Type="http://schemas.openxmlformats.org/officeDocument/2006/relationships/hyperlink" Target="toktom://db/139826" TargetMode="External"/><Relationship Id="rId4" Type="http://schemas.openxmlformats.org/officeDocument/2006/relationships/webSettings" Target="webSettings.xml"/><Relationship Id="rId9" Type="http://schemas.openxmlformats.org/officeDocument/2006/relationships/hyperlink" Target="toktom://db/139826" TargetMode="External"/><Relationship Id="rId14" Type="http://schemas.openxmlformats.org/officeDocument/2006/relationships/hyperlink" Target="toktom://db/141414"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10945</Words>
  <Characters>62387</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Мурсабекова Индира</dc:creator>
  <cp:keywords/>
  <dc:description/>
  <cp:lastModifiedBy>Мурсабекова Индира</cp:lastModifiedBy>
  <cp:revision>19</cp:revision>
  <cp:lastPrinted>2021-11-17T07:49:00Z</cp:lastPrinted>
  <dcterms:created xsi:type="dcterms:W3CDTF">2021-11-11T04:17:00Z</dcterms:created>
  <dcterms:modified xsi:type="dcterms:W3CDTF">2021-11-17T07:50:00Z</dcterms:modified>
</cp:coreProperties>
</file>